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DD" w:rsidRDefault="004705DD" w:rsidP="00704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15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068B60" wp14:editId="091D9DD2">
            <wp:extent cx="552450" cy="600075"/>
            <wp:effectExtent l="0" t="0" r="0" b="9525"/>
            <wp:docPr id="1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55C" w:rsidRDefault="004705DD" w:rsidP="00704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АЛЕКСАНДРОВСКОГО</w:t>
      </w:r>
      <w:r w:rsidR="0070455C">
        <w:rPr>
          <w:rFonts w:ascii="Times New Roman" w:hAnsi="Times New Roman"/>
          <w:b/>
          <w:sz w:val="28"/>
          <w:szCs w:val="28"/>
        </w:rPr>
        <w:t xml:space="preserve"> СЕЛЬСКОГО </w:t>
      </w:r>
    </w:p>
    <w:p w:rsidR="0070455C" w:rsidRDefault="0070455C" w:rsidP="007045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УСТЬ-ЛАБИНСКОГО  РАЙОНА </w:t>
      </w:r>
    </w:p>
    <w:p w:rsidR="0070455C" w:rsidRDefault="00BA1839" w:rsidP="0070455C">
      <w:pPr>
        <w:pStyle w:val="a6"/>
        <w:rPr>
          <w:b/>
          <w:szCs w:val="28"/>
        </w:rPr>
      </w:pPr>
      <w:r>
        <w:rPr>
          <w:b/>
          <w:szCs w:val="28"/>
        </w:rPr>
        <w:t>Р А С П О Р Я Ж Е Н И Е</w:t>
      </w:r>
    </w:p>
    <w:p w:rsidR="0070455C" w:rsidRDefault="0070455C" w:rsidP="007045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55C" w:rsidRDefault="00BA1839" w:rsidP="0070455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734C8">
        <w:rPr>
          <w:rFonts w:ascii="Times New Roman" w:hAnsi="Times New Roman"/>
          <w:sz w:val="28"/>
          <w:szCs w:val="28"/>
        </w:rPr>
        <w:t>03.05.2024</w:t>
      </w:r>
      <w:r w:rsidR="0070455C">
        <w:rPr>
          <w:rFonts w:ascii="Times New Roman" w:hAnsi="Times New Roman"/>
          <w:sz w:val="28"/>
          <w:szCs w:val="28"/>
        </w:rPr>
        <w:t xml:space="preserve"> года   </w:t>
      </w:r>
      <w:r w:rsidR="0070455C">
        <w:rPr>
          <w:rFonts w:ascii="Times New Roman" w:hAnsi="Times New Roman"/>
          <w:sz w:val="28"/>
          <w:szCs w:val="28"/>
        </w:rPr>
        <w:tab/>
      </w:r>
      <w:r w:rsidR="0070455C">
        <w:rPr>
          <w:rFonts w:ascii="Times New Roman" w:hAnsi="Times New Roman"/>
          <w:sz w:val="28"/>
          <w:szCs w:val="28"/>
        </w:rPr>
        <w:tab/>
      </w:r>
      <w:r w:rsidR="0070455C">
        <w:rPr>
          <w:rFonts w:ascii="Times New Roman" w:hAnsi="Times New Roman"/>
          <w:sz w:val="28"/>
          <w:szCs w:val="28"/>
        </w:rPr>
        <w:tab/>
      </w:r>
      <w:r w:rsidR="0070455C">
        <w:rPr>
          <w:rFonts w:ascii="Times New Roman" w:hAnsi="Times New Roman"/>
          <w:sz w:val="28"/>
          <w:szCs w:val="28"/>
        </w:rPr>
        <w:tab/>
      </w:r>
      <w:r w:rsidR="0070455C">
        <w:rPr>
          <w:rFonts w:ascii="Times New Roman" w:hAnsi="Times New Roman"/>
          <w:sz w:val="28"/>
          <w:szCs w:val="28"/>
        </w:rPr>
        <w:tab/>
        <w:t xml:space="preserve">          </w:t>
      </w:r>
      <w:r w:rsidR="004705DD">
        <w:rPr>
          <w:rFonts w:ascii="Times New Roman" w:hAnsi="Times New Roman"/>
          <w:sz w:val="28"/>
          <w:szCs w:val="28"/>
        </w:rPr>
        <w:t xml:space="preserve">                      </w:t>
      </w:r>
      <w:r w:rsidR="007734C8">
        <w:rPr>
          <w:rFonts w:ascii="Times New Roman" w:hAnsi="Times New Roman"/>
          <w:sz w:val="28"/>
          <w:szCs w:val="28"/>
        </w:rPr>
        <w:t xml:space="preserve">   </w:t>
      </w:r>
      <w:r w:rsidR="004705DD">
        <w:rPr>
          <w:rFonts w:ascii="Times New Roman" w:hAnsi="Times New Roman"/>
          <w:sz w:val="28"/>
          <w:szCs w:val="28"/>
        </w:rPr>
        <w:t xml:space="preserve"> </w:t>
      </w:r>
      <w:r w:rsidR="0065678C">
        <w:rPr>
          <w:rFonts w:ascii="Times New Roman" w:hAnsi="Times New Roman"/>
          <w:sz w:val="28"/>
          <w:szCs w:val="28"/>
        </w:rPr>
        <w:t xml:space="preserve">      </w:t>
      </w:r>
      <w:r w:rsidR="007734C8">
        <w:rPr>
          <w:rFonts w:ascii="Times New Roman" w:hAnsi="Times New Roman"/>
          <w:sz w:val="28"/>
          <w:szCs w:val="28"/>
        </w:rPr>
        <w:t>№ 53</w:t>
      </w:r>
      <w:r>
        <w:rPr>
          <w:rFonts w:ascii="Times New Roman" w:hAnsi="Times New Roman"/>
          <w:sz w:val="28"/>
          <w:szCs w:val="28"/>
        </w:rPr>
        <w:t>-р</w:t>
      </w:r>
    </w:p>
    <w:p w:rsidR="0070455C" w:rsidRDefault="0070455C" w:rsidP="007045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55C" w:rsidRDefault="0070455C" w:rsidP="007045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 Александровский</w:t>
      </w:r>
    </w:p>
    <w:p w:rsidR="0070455C" w:rsidRDefault="0070455C" w:rsidP="00AD0E22">
      <w:pPr>
        <w:spacing w:after="15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</w:pPr>
    </w:p>
    <w:p w:rsidR="0070455C" w:rsidRDefault="0097648D" w:rsidP="00704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 w:rsidRPr="0070455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О мерах по предупреждению и тушен</w:t>
      </w:r>
      <w:r w:rsidR="00BA183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ию пожаров в населенных пунктах</w:t>
      </w:r>
      <w:r w:rsidRPr="0070455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и предупреждению гибели людей </w:t>
      </w:r>
      <w:r w:rsidR="00AD0E22" w:rsidRPr="0070455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от пожаров на территории </w:t>
      </w:r>
      <w:r w:rsidR="0070455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Александровского сельского поселения </w:t>
      </w:r>
    </w:p>
    <w:p w:rsidR="00AD0E22" w:rsidRDefault="0070455C" w:rsidP="00704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Усть-Лабинского района</w:t>
      </w:r>
    </w:p>
    <w:p w:rsidR="0070455C" w:rsidRPr="0070455C" w:rsidRDefault="0070455C" w:rsidP="00704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</w:p>
    <w:p w:rsidR="0070455C" w:rsidRPr="0070455C" w:rsidRDefault="0097648D" w:rsidP="0070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>Во исполнение подпункта 9 пункта 1 статьи 14 Федерального закона от 06.10.2003</w:t>
      </w:r>
      <w:r w:rsid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года</w:t>
      </w:r>
      <w:r w:rsidRP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№ 131 «Об общих принципах организации местного самоуправления в Российской Федерации», статьи 19 Федерального закона от 21.12.1994</w:t>
      </w:r>
      <w:r w:rsid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года</w:t>
      </w:r>
      <w:r w:rsidRP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№ 69-ФЗ «О пожарной безопасности» и Федерального закона Российской Федерации от 22.07.2008</w:t>
      </w:r>
      <w:r w:rsid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года</w:t>
      </w:r>
      <w:r w:rsidRP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№ 123 «Технический регламент о требованиях пожарной безопасности», в целях максимального сохранения имеющихся материальных ценностей, защиты жизни и здоровья граждан от во</w:t>
      </w:r>
      <w:r w:rsidR="00BA1839">
        <w:rPr>
          <w:rFonts w:ascii="Times New Roman" w:eastAsia="Times New Roman" w:hAnsi="Times New Roman" w:cs="Times New Roman"/>
          <w:color w:val="3C3C3C"/>
          <w:sz w:val="28"/>
          <w:szCs w:val="28"/>
        </w:rPr>
        <w:t>зможных пожаров</w:t>
      </w:r>
      <w:r w:rsid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>:</w:t>
      </w:r>
    </w:p>
    <w:p w:rsidR="0097648D" w:rsidRPr="0070455C" w:rsidRDefault="0097648D" w:rsidP="0070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>1. Утвердить прилагаемый план мероприятий по предупреждению и ликвидации пожаров и иных чрезв</w:t>
      </w:r>
      <w:r w:rsidR="00AD0E22" w:rsidRP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ычайных ситуаций на территории </w:t>
      </w:r>
      <w:r w:rsid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>Александровского сельского поселения Усть-Лабинского района, согласно положению</w:t>
      </w:r>
      <w:r w:rsidR="00AD0E22" w:rsidRP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</w:p>
    <w:p w:rsidR="0070455C" w:rsidRPr="0070455C" w:rsidRDefault="0097648D" w:rsidP="007045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>2.</w:t>
      </w:r>
      <w:r w:rsidR="0070455C" w:rsidRPr="0070455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0455C" w:rsidRPr="007045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455C" w:rsidRPr="0070455C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BA1839">
        <w:rPr>
          <w:rFonts w:ascii="Times New Roman" w:hAnsi="Times New Roman" w:cs="Times New Roman"/>
          <w:sz w:val="28"/>
          <w:szCs w:val="28"/>
        </w:rPr>
        <w:t>распоряжения</w:t>
      </w:r>
      <w:r w:rsidR="0070455C" w:rsidRPr="0070455C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="007734C8">
        <w:rPr>
          <w:rFonts w:ascii="Times New Roman" w:hAnsi="Times New Roman" w:cs="Times New Roman"/>
          <w:sz w:val="28"/>
          <w:szCs w:val="28"/>
        </w:rPr>
        <w:t xml:space="preserve"> на </w:t>
      </w:r>
      <w:r w:rsidR="0070455C" w:rsidRPr="0070455C">
        <w:rPr>
          <w:rFonts w:ascii="Times New Roman" w:hAnsi="Times New Roman" w:cs="Times New Roman"/>
          <w:sz w:val="28"/>
          <w:szCs w:val="28"/>
        </w:rPr>
        <w:t xml:space="preserve"> </w:t>
      </w:r>
      <w:r w:rsidR="007734C8">
        <w:rPr>
          <w:rFonts w:ascii="Times New Roman" w:hAnsi="Times New Roman" w:cs="Times New Roman"/>
          <w:sz w:val="28"/>
          <w:szCs w:val="28"/>
        </w:rPr>
        <w:t>исполняющего обязанности</w:t>
      </w:r>
      <w:r w:rsidR="0070455C" w:rsidRPr="0070455C">
        <w:rPr>
          <w:rFonts w:ascii="Times New Roman" w:hAnsi="Times New Roman" w:cs="Times New Roman"/>
          <w:sz w:val="28"/>
          <w:szCs w:val="28"/>
        </w:rPr>
        <w:t xml:space="preserve"> </w:t>
      </w:r>
      <w:r w:rsidR="007734C8">
        <w:rPr>
          <w:rFonts w:ascii="Times New Roman" w:hAnsi="Times New Roman" w:cs="Times New Roman"/>
          <w:sz w:val="28"/>
          <w:szCs w:val="28"/>
        </w:rPr>
        <w:t>главы</w:t>
      </w:r>
      <w:r w:rsidR="0070455C" w:rsidRPr="0070455C"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 Усть-Лабинского района </w:t>
      </w:r>
      <w:proofErr w:type="spellStart"/>
      <w:r w:rsidR="007734C8"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 w:rsidR="007734C8">
        <w:rPr>
          <w:rFonts w:ascii="Times New Roman" w:hAnsi="Times New Roman" w:cs="Times New Roman"/>
          <w:sz w:val="28"/>
          <w:szCs w:val="28"/>
        </w:rPr>
        <w:t xml:space="preserve"> Я.И.</w:t>
      </w:r>
    </w:p>
    <w:p w:rsidR="0070455C" w:rsidRPr="0070455C" w:rsidRDefault="0070455C" w:rsidP="0070455C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455C">
        <w:rPr>
          <w:rFonts w:ascii="Times New Roman" w:hAnsi="Times New Roman" w:cs="Times New Roman"/>
          <w:sz w:val="28"/>
          <w:szCs w:val="28"/>
        </w:rPr>
        <w:t xml:space="preserve">3.Настоящее </w:t>
      </w:r>
      <w:r w:rsidR="00BA1839">
        <w:rPr>
          <w:rFonts w:ascii="Times New Roman" w:hAnsi="Times New Roman" w:cs="Times New Roman"/>
          <w:sz w:val="28"/>
          <w:szCs w:val="28"/>
        </w:rPr>
        <w:t>распоряжение</w:t>
      </w:r>
      <w:r w:rsidRPr="0070455C">
        <w:rPr>
          <w:rFonts w:ascii="Times New Roman" w:hAnsi="Times New Roman" w:cs="Times New Roman"/>
          <w:sz w:val="28"/>
          <w:szCs w:val="28"/>
        </w:rPr>
        <w:t xml:space="preserve"> вступает со дня его </w:t>
      </w:r>
      <w:r w:rsidR="00BA1839">
        <w:rPr>
          <w:rFonts w:ascii="Times New Roman" w:hAnsi="Times New Roman" w:cs="Times New Roman"/>
          <w:sz w:val="28"/>
          <w:szCs w:val="28"/>
        </w:rPr>
        <w:t>подписания</w:t>
      </w:r>
      <w:r w:rsidRPr="0070455C">
        <w:rPr>
          <w:rFonts w:ascii="Times New Roman" w:hAnsi="Times New Roman" w:cs="Times New Roman"/>
          <w:sz w:val="28"/>
          <w:szCs w:val="28"/>
        </w:rPr>
        <w:t>.</w:t>
      </w:r>
    </w:p>
    <w:p w:rsidR="0070455C" w:rsidRPr="0070455C" w:rsidRDefault="0070455C" w:rsidP="0070455C">
      <w:pPr>
        <w:pStyle w:val="a7"/>
        <w:spacing w:after="0" w:line="240" w:lineRule="auto"/>
        <w:ind w:firstLine="709"/>
        <w:jc w:val="both"/>
        <w:rPr>
          <w:szCs w:val="28"/>
        </w:rPr>
      </w:pPr>
    </w:p>
    <w:p w:rsidR="0070455C" w:rsidRDefault="0070455C" w:rsidP="0070455C">
      <w:pPr>
        <w:pStyle w:val="a7"/>
        <w:spacing w:after="0" w:line="240" w:lineRule="auto"/>
        <w:ind w:firstLine="709"/>
        <w:jc w:val="both"/>
        <w:rPr>
          <w:szCs w:val="28"/>
        </w:rPr>
      </w:pPr>
    </w:p>
    <w:p w:rsidR="004705DD" w:rsidRPr="0070455C" w:rsidRDefault="004705DD" w:rsidP="0070455C">
      <w:pPr>
        <w:pStyle w:val="a7"/>
        <w:spacing w:after="0" w:line="240" w:lineRule="auto"/>
        <w:ind w:firstLine="709"/>
        <w:jc w:val="both"/>
        <w:rPr>
          <w:szCs w:val="28"/>
        </w:rPr>
      </w:pPr>
    </w:p>
    <w:p w:rsidR="006C73C8" w:rsidRDefault="007734C8" w:rsidP="0070455C">
      <w:pPr>
        <w:pStyle w:val="a7"/>
        <w:spacing w:after="0" w:line="240" w:lineRule="auto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Исполняющий</w:t>
      </w:r>
      <w:proofErr w:type="gramEnd"/>
      <w:r>
        <w:rPr>
          <w:b w:val="0"/>
          <w:szCs w:val="28"/>
        </w:rPr>
        <w:t xml:space="preserve"> обязанности главы</w:t>
      </w:r>
    </w:p>
    <w:p w:rsidR="0070455C" w:rsidRPr="004C6CF2" w:rsidRDefault="0070455C" w:rsidP="0070455C">
      <w:pPr>
        <w:pStyle w:val="a7"/>
        <w:spacing w:after="0" w:line="240" w:lineRule="auto"/>
        <w:jc w:val="both"/>
        <w:rPr>
          <w:b w:val="0"/>
          <w:szCs w:val="28"/>
        </w:rPr>
      </w:pPr>
      <w:r w:rsidRPr="004C6CF2">
        <w:rPr>
          <w:b w:val="0"/>
          <w:szCs w:val="28"/>
        </w:rPr>
        <w:t>Александровского сельского</w:t>
      </w:r>
    </w:p>
    <w:p w:rsidR="0070455C" w:rsidRPr="004C6CF2" w:rsidRDefault="0070455C" w:rsidP="0070455C">
      <w:pPr>
        <w:pStyle w:val="a7"/>
        <w:spacing w:after="0" w:line="240" w:lineRule="auto"/>
        <w:jc w:val="both"/>
        <w:rPr>
          <w:b w:val="0"/>
          <w:szCs w:val="28"/>
        </w:rPr>
      </w:pPr>
      <w:r w:rsidRPr="004C6CF2">
        <w:rPr>
          <w:b w:val="0"/>
          <w:szCs w:val="28"/>
        </w:rPr>
        <w:t xml:space="preserve">поселения Усть-Лабинского района                                 </w:t>
      </w:r>
      <w:r w:rsidR="006C73C8">
        <w:rPr>
          <w:b w:val="0"/>
          <w:szCs w:val="28"/>
        </w:rPr>
        <w:t xml:space="preserve">              </w:t>
      </w:r>
      <w:r w:rsidR="007734C8">
        <w:rPr>
          <w:b w:val="0"/>
          <w:szCs w:val="28"/>
        </w:rPr>
        <w:t xml:space="preserve">Я.И. </w:t>
      </w:r>
      <w:proofErr w:type="spellStart"/>
      <w:r w:rsidR="007734C8">
        <w:rPr>
          <w:b w:val="0"/>
          <w:szCs w:val="28"/>
        </w:rPr>
        <w:t>Локтионова</w:t>
      </w:r>
      <w:proofErr w:type="spellEnd"/>
      <w:r w:rsidR="008A0E6E">
        <w:rPr>
          <w:b w:val="0"/>
          <w:szCs w:val="28"/>
        </w:rPr>
        <w:t xml:space="preserve"> </w:t>
      </w:r>
    </w:p>
    <w:p w:rsidR="00AD0E22" w:rsidRPr="0070455C" w:rsidRDefault="00AD0E22" w:rsidP="0070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6C0C6B" w:rsidRPr="0070455C" w:rsidRDefault="006C0C6B" w:rsidP="0070455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6C0C6B" w:rsidRPr="0070455C" w:rsidRDefault="006C0C6B" w:rsidP="0070455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6C0C6B" w:rsidRPr="0070455C" w:rsidRDefault="006C0C6B" w:rsidP="0070455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AD0E22" w:rsidRDefault="00AD0E22" w:rsidP="0097648D">
      <w:pPr>
        <w:spacing w:after="150" w:line="240" w:lineRule="auto"/>
        <w:jc w:val="right"/>
        <w:rPr>
          <w:rFonts w:ascii="Roboto" w:eastAsia="Times New Roman" w:hAnsi="Roboto" w:cs="Arial"/>
          <w:color w:val="3C3C3C"/>
          <w:sz w:val="27"/>
          <w:szCs w:val="27"/>
        </w:rPr>
      </w:pPr>
    </w:p>
    <w:p w:rsidR="00BA1839" w:rsidRDefault="00BA1839" w:rsidP="0097648D">
      <w:pPr>
        <w:spacing w:after="150" w:line="240" w:lineRule="auto"/>
        <w:jc w:val="right"/>
        <w:rPr>
          <w:rFonts w:ascii="Roboto" w:eastAsia="Times New Roman" w:hAnsi="Roboto" w:cs="Arial"/>
          <w:color w:val="3C3C3C"/>
          <w:sz w:val="27"/>
          <w:szCs w:val="27"/>
        </w:rPr>
      </w:pPr>
    </w:p>
    <w:p w:rsidR="00D126B9" w:rsidRPr="00021DA6" w:rsidRDefault="00D126B9" w:rsidP="00D126B9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021DA6"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D126B9" w:rsidRPr="00021DA6" w:rsidRDefault="00D126B9" w:rsidP="00D126B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021DA6">
        <w:rPr>
          <w:rFonts w:ascii="Times New Roman" w:hAnsi="Times New Roman"/>
          <w:sz w:val="28"/>
          <w:szCs w:val="28"/>
        </w:rPr>
        <w:t xml:space="preserve">проекта распоряжения главы Александровского сельского поселения </w:t>
      </w:r>
    </w:p>
    <w:p w:rsidR="00D126B9" w:rsidRPr="00021DA6" w:rsidRDefault="00D126B9" w:rsidP="00D126B9">
      <w:pPr>
        <w:framePr w:hSpace="180" w:wrap="around" w:vAnchor="text" w:hAnchor="text" w:y="443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021DA6">
        <w:rPr>
          <w:rFonts w:ascii="Times New Roman" w:hAnsi="Times New Roman" w:cs="Times New Roman"/>
          <w:bCs/>
          <w:sz w:val="28"/>
          <w:szCs w:val="28"/>
        </w:rPr>
        <w:t>«</w:t>
      </w:r>
      <w:r w:rsidRPr="00664C55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>О мерах по предупреждению и тушению пожаров в населенных пунктах и предупреждению гибели людей от пожаров на территории Александровского сельского поселения Усть-Лабинского района</w:t>
      </w:r>
      <w:r w:rsidRPr="00021DA6">
        <w:rPr>
          <w:rFonts w:ascii="Times New Roman" w:hAnsi="Times New Roman" w:cs="Times New Roman"/>
          <w:sz w:val="28"/>
          <w:szCs w:val="28"/>
        </w:rPr>
        <w:t>»</w:t>
      </w:r>
    </w:p>
    <w:p w:rsidR="00D126B9" w:rsidRPr="00021DA6" w:rsidRDefault="00D126B9" w:rsidP="00D126B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021DA6">
        <w:rPr>
          <w:rFonts w:ascii="Times New Roman" w:hAnsi="Times New Roman"/>
          <w:sz w:val="28"/>
          <w:szCs w:val="28"/>
        </w:rPr>
        <w:t>Усть-Лабинск</w:t>
      </w:r>
      <w:r>
        <w:rPr>
          <w:rFonts w:ascii="Times New Roman" w:hAnsi="Times New Roman"/>
          <w:sz w:val="28"/>
          <w:szCs w:val="28"/>
        </w:rPr>
        <w:t xml:space="preserve">ого района от </w:t>
      </w:r>
      <w:r w:rsidR="007734C8">
        <w:rPr>
          <w:rFonts w:ascii="Times New Roman" w:hAnsi="Times New Roman"/>
          <w:sz w:val="28"/>
          <w:szCs w:val="28"/>
        </w:rPr>
        <w:t>03.05.2024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7734C8">
        <w:rPr>
          <w:rFonts w:ascii="Times New Roman" w:hAnsi="Times New Roman"/>
          <w:sz w:val="28"/>
          <w:szCs w:val="28"/>
        </w:rPr>
        <w:t>53</w:t>
      </w:r>
      <w:r w:rsidRPr="00021DA6">
        <w:rPr>
          <w:rFonts w:ascii="Times New Roman" w:hAnsi="Times New Roman"/>
          <w:sz w:val="28"/>
          <w:szCs w:val="28"/>
        </w:rPr>
        <w:t>-р</w:t>
      </w:r>
    </w:p>
    <w:p w:rsidR="00D126B9" w:rsidRPr="00021DA6" w:rsidRDefault="00D126B9" w:rsidP="00D126B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26B9" w:rsidRPr="00851114" w:rsidRDefault="00D126B9" w:rsidP="00D126B9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021DA6">
        <w:rPr>
          <w:rFonts w:ascii="Times New Roman" w:hAnsi="Times New Roman" w:cs="Times New Roman"/>
          <w:bCs/>
          <w:sz w:val="28"/>
          <w:szCs w:val="28"/>
        </w:rPr>
        <w:t>Пр</w:t>
      </w:r>
      <w:r>
        <w:rPr>
          <w:rFonts w:ascii="Times New Roman" w:hAnsi="Times New Roman" w:cs="Times New Roman"/>
          <w:bCs/>
          <w:sz w:val="28"/>
          <w:szCs w:val="28"/>
        </w:rPr>
        <w:t>оект согласован:</w:t>
      </w: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48"/>
        <w:gridCol w:w="1971"/>
        <w:gridCol w:w="2799"/>
      </w:tblGrid>
      <w:tr w:rsidR="00D126B9" w:rsidRPr="00021DA6" w:rsidTr="008E0700">
        <w:tc>
          <w:tcPr>
            <w:tcW w:w="4848" w:type="dxa"/>
            <w:hideMark/>
          </w:tcPr>
          <w:p w:rsidR="00D126B9" w:rsidRPr="00021DA6" w:rsidRDefault="00D126B9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21DA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Специалист 2 категории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D126B9" w:rsidRPr="00021DA6" w:rsidRDefault="00D126B9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D126B9" w:rsidRPr="00021DA6" w:rsidRDefault="00D126B9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21DA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 xml:space="preserve">Я.И. </w:t>
            </w:r>
            <w:proofErr w:type="spellStart"/>
            <w:r w:rsidRPr="00021DA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Локтионова</w:t>
            </w:r>
            <w:proofErr w:type="spellEnd"/>
          </w:p>
        </w:tc>
      </w:tr>
    </w:tbl>
    <w:p w:rsidR="00D126B9" w:rsidRPr="00021DA6" w:rsidRDefault="00D126B9" w:rsidP="00D126B9">
      <w:pPr>
        <w:shd w:val="clear" w:color="auto" w:fill="FFFFFF"/>
        <w:ind w:left="235"/>
        <w:rPr>
          <w:rFonts w:ascii="Times New Roman" w:hAnsi="Times New Roman" w:cs="Times New Roman"/>
          <w:b/>
          <w:bCs/>
          <w:color w:val="443742"/>
          <w:sz w:val="28"/>
          <w:szCs w:val="28"/>
        </w:rPr>
      </w:pPr>
    </w:p>
    <w:p w:rsidR="00D126B9" w:rsidRPr="00021DA6" w:rsidRDefault="00D126B9" w:rsidP="00D126B9">
      <w:pPr>
        <w:shd w:val="clear" w:color="auto" w:fill="FFFFFF"/>
        <w:ind w:left="235"/>
        <w:rPr>
          <w:rFonts w:ascii="Times New Roman" w:hAnsi="Times New Roman" w:cs="Times New Roman"/>
          <w:b/>
          <w:bCs/>
          <w:color w:val="443742"/>
          <w:sz w:val="28"/>
          <w:szCs w:val="28"/>
        </w:rPr>
      </w:pPr>
      <w:r w:rsidRPr="00021DA6">
        <w:rPr>
          <w:rFonts w:ascii="Times New Roman" w:hAnsi="Times New Roman" w:cs="Times New Roman"/>
          <w:b/>
          <w:bCs/>
          <w:color w:val="443742"/>
          <w:sz w:val="28"/>
          <w:szCs w:val="28"/>
        </w:rPr>
        <w:tab/>
      </w:r>
    </w:p>
    <w:p w:rsidR="00D126B9" w:rsidRPr="00851114" w:rsidRDefault="00D126B9" w:rsidP="00D126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подготовлен:</w:t>
      </w: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48"/>
        <w:gridCol w:w="1971"/>
        <w:gridCol w:w="2799"/>
      </w:tblGrid>
      <w:tr w:rsidR="00D126B9" w:rsidRPr="00021DA6" w:rsidTr="008E0700">
        <w:tc>
          <w:tcPr>
            <w:tcW w:w="4848" w:type="dxa"/>
            <w:hideMark/>
          </w:tcPr>
          <w:p w:rsidR="00D126B9" w:rsidRPr="00021DA6" w:rsidRDefault="00D126B9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21DA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D126B9" w:rsidRPr="00021DA6" w:rsidRDefault="00D126B9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D126B9" w:rsidRPr="00021DA6" w:rsidRDefault="00D126B9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21DA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 xml:space="preserve">Е.В. Слесаренко </w:t>
            </w:r>
          </w:p>
        </w:tc>
      </w:tr>
    </w:tbl>
    <w:p w:rsidR="00D126B9" w:rsidRPr="00021DA6" w:rsidRDefault="00D126B9" w:rsidP="00D126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tabs>
          <w:tab w:val="left" w:pos="5479"/>
        </w:tabs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021DA6">
        <w:rPr>
          <w:rFonts w:ascii="Times New Roman" w:hAnsi="Times New Roman"/>
          <w:b/>
          <w:bCs/>
          <w:sz w:val="28"/>
          <w:szCs w:val="28"/>
        </w:rPr>
        <w:lastRenderedPageBreak/>
        <w:t xml:space="preserve">ЗАЯВКА </w:t>
      </w:r>
    </w:p>
    <w:p w:rsidR="00D126B9" w:rsidRPr="00021DA6" w:rsidRDefault="00D126B9" w:rsidP="00D126B9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021DA6">
        <w:rPr>
          <w:rFonts w:ascii="Times New Roman" w:hAnsi="Times New Roman"/>
          <w:b/>
          <w:bCs/>
          <w:sz w:val="28"/>
          <w:szCs w:val="28"/>
        </w:rPr>
        <w:t>К РАСПОРЯЖЕНИЮ</w:t>
      </w:r>
    </w:p>
    <w:p w:rsidR="00D126B9" w:rsidRPr="00021DA6" w:rsidRDefault="00D126B9" w:rsidP="00D126B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126B9" w:rsidRPr="00021DA6" w:rsidRDefault="00D126B9" w:rsidP="00D126B9">
      <w:pPr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A6">
        <w:rPr>
          <w:rFonts w:ascii="Times New Roman" w:hAnsi="Times New Roman" w:cs="Times New Roman"/>
          <w:snapToGrid w:val="0"/>
          <w:sz w:val="28"/>
          <w:szCs w:val="28"/>
        </w:rPr>
        <w:t xml:space="preserve">Наименование вопроса: </w:t>
      </w:r>
      <w:r w:rsidRPr="00021DA6">
        <w:rPr>
          <w:rFonts w:ascii="Times New Roman" w:hAnsi="Times New Roman" w:cs="Times New Roman"/>
          <w:bCs/>
          <w:sz w:val="28"/>
          <w:szCs w:val="28"/>
        </w:rPr>
        <w:t>«</w:t>
      </w:r>
      <w:r w:rsidRPr="00664C55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>О мерах по предупреждению и тушению пожаров в населенных пунктах и предупреждению гибели людей от пожаров на территории Александровского сельского поселения Усть-Лабинского района</w:t>
      </w:r>
      <w:r w:rsidRPr="00021DA6">
        <w:rPr>
          <w:rFonts w:ascii="Times New Roman" w:hAnsi="Times New Roman" w:cs="Times New Roman"/>
          <w:bCs/>
          <w:sz w:val="28"/>
          <w:szCs w:val="28"/>
        </w:rPr>
        <w:t>»</w:t>
      </w:r>
    </w:p>
    <w:p w:rsidR="00D126B9" w:rsidRPr="00021DA6" w:rsidRDefault="00D126B9" w:rsidP="00D126B9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D126B9" w:rsidRPr="00021DA6" w:rsidRDefault="00D126B9" w:rsidP="00D126B9">
      <w:pPr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rPr>
          <w:rFonts w:ascii="Times New Roman" w:hAnsi="Times New Roman" w:cs="Times New Roman"/>
          <w:sz w:val="28"/>
          <w:szCs w:val="28"/>
        </w:rPr>
      </w:pPr>
      <w:r w:rsidRPr="00021DA6">
        <w:rPr>
          <w:rFonts w:ascii="Times New Roman" w:hAnsi="Times New Roman" w:cs="Times New Roman"/>
          <w:sz w:val="28"/>
          <w:szCs w:val="28"/>
        </w:rPr>
        <w:t>Распоряжение разослать:</w:t>
      </w:r>
    </w:p>
    <w:p w:rsidR="00D126B9" w:rsidRPr="00021DA6" w:rsidRDefault="00D126B9" w:rsidP="00D126B9">
      <w:pPr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rPr>
          <w:rFonts w:ascii="Times New Roman" w:hAnsi="Times New Roman" w:cs="Times New Roman"/>
          <w:sz w:val="28"/>
          <w:szCs w:val="28"/>
        </w:rPr>
      </w:pPr>
      <w:r w:rsidRPr="00021DA6">
        <w:rPr>
          <w:rFonts w:ascii="Times New Roman" w:hAnsi="Times New Roman" w:cs="Times New Roman"/>
          <w:sz w:val="28"/>
          <w:szCs w:val="28"/>
        </w:rPr>
        <w:t>1. В дело – 1 экз.;</w:t>
      </w:r>
    </w:p>
    <w:p w:rsidR="00D126B9" w:rsidRPr="00021DA6" w:rsidRDefault="00D126B9" w:rsidP="00D126B9">
      <w:pPr>
        <w:rPr>
          <w:rFonts w:ascii="Times New Roman" w:hAnsi="Times New Roman" w:cs="Times New Roman"/>
          <w:sz w:val="28"/>
          <w:szCs w:val="28"/>
        </w:rPr>
      </w:pPr>
      <w:r w:rsidRPr="00021DA6">
        <w:rPr>
          <w:rFonts w:ascii="Times New Roman" w:hAnsi="Times New Roman" w:cs="Times New Roman"/>
          <w:sz w:val="28"/>
          <w:szCs w:val="28"/>
        </w:rPr>
        <w:t>2. В общ. отдел-1 экз.;</w:t>
      </w:r>
    </w:p>
    <w:p w:rsidR="00D126B9" w:rsidRPr="00021DA6" w:rsidRDefault="00D126B9" w:rsidP="00D126B9">
      <w:pPr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48"/>
        <w:gridCol w:w="1971"/>
        <w:gridCol w:w="2799"/>
      </w:tblGrid>
      <w:tr w:rsidR="00D126B9" w:rsidRPr="00021DA6" w:rsidTr="008E0700">
        <w:tc>
          <w:tcPr>
            <w:tcW w:w="4848" w:type="dxa"/>
            <w:hideMark/>
          </w:tcPr>
          <w:p w:rsidR="00D126B9" w:rsidRPr="00021DA6" w:rsidRDefault="00D126B9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21DA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D126B9" w:rsidRPr="00021DA6" w:rsidRDefault="00D126B9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D126B9" w:rsidRPr="00021DA6" w:rsidRDefault="00D126B9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21DA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D126B9" w:rsidRPr="00021DA6" w:rsidRDefault="007734C8" w:rsidP="00D126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03.05.2024</w:t>
      </w:r>
      <w:r w:rsidR="00D126B9" w:rsidRPr="00021DA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126B9" w:rsidRDefault="00D126B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26B9" w:rsidRDefault="00D126B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26B9" w:rsidRDefault="00D126B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26B9" w:rsidRDefault="00D126B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26B9" w:rsidRDefault="00D126B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26B9" w:rsidRDefault="00D126B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26B9" w:rsidRDefault="00D126B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26B9" w:rsidRDefault="00D126B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26B9" w:rsidRDefault="00D126B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26B9" w:rsidRDefault="00D126B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26B9" w:rsidRDefault="00D126B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26B9" w:rsidRDefault="00D126B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1839" w:rsidRDefault="006C0C6B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0C6B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 w:rsidRPr="006C0C6B">
        <w:rPr>
          <w:rFonts w:ascii="Times New Roman" w:eastAsia="Times New Roman" w:hAnsi="Times New Roman" w:cs="Times New Roman"/>
          <w:sz w:val="28"/>
          <w:szCs w:val="28"/>
        </w:rPr>
        <w:br/>
      </w:r>
      <w:r w:rsidR="00BA1839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97648D" w:rsidRPr="006C0C6B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6C0C6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Pr="006C0C6B">
        <w:rPr>
          <w:rFonts w:ascii="Times New Roman" w:eastAsia="Times New Roman" w:hAnsi="Times New Roman" w:cs="Times New Roman"/>
          <w:sz w:val="28"/>
          <w:szCs w:val="28"/>
        </w:rPr>
        <w:br/>
      </w:r>
      <w:r w:rsidR="00BA1839">
        <w:rPr>
          <w:rFonts w:ascii="Times New Roman" w:eastAsia="Times New Roman" w:hAnsi="Times New Roman" w:cs="Times New Roman"/>
          <w:sz w:val="28"/>
          <w:szCs w:val="28"/>
        </w:rPr>
        <w:t>Александровского сельского</w:t>
      </w:r>
    </w:p>
    <w:p w:rsidR="0097648D" w:rsidRPr="006C0C6B" w:rsidRDefault="00BA183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Усть-Лабинского района</w:t>
      </w:r>
      <w:r w:rsidR="00024D86">
        <w:rPr>
          <w:rFonts w:ascii="Times New Roman" w:eastAsia="Times New Roman" w:hAnsi="Times New Roman" w:cs="Times New Roman"/>
          <w:sz w:val="28"/>
          <w:szCs w:val="28"/>
        </w:rPr>
        <w:br/>
        <w:t xml:space="preserve">от </w:t>
      </w:r>
      <w:r w:rsidR="007734C8">
        <w:rPr>
          <w:rFonts w:ascii="Times New Roman" w:eastAsia="Times New Roman" w:hAnsi="Times New Roman" w:cs="Times New Roman"/>
          <w:sz w:val="28"/>
          <w:szCs w:val="28"/>
        </w:rPr>
        <w:t>03</w:t>
      </w:r>
      <w:r w:rsidR="006336FA">
        <w:rPr>
          <w:rFonts w:ascii="Times New Roman" w:eastAsia="Times New Roman" w:hAnsi="Times New Roman" w:cs="Times New Roman"/>
          <w:sz w:val="28"/>
          <w:szCs w:val="28"/>
        </w:rPr>
        <w:t>.05.202</w:t>
      </w:r>
      <w:r w:rsidR="007734C8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24D8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734C8">
        <w:rPr>
          <w:rFonts w:ascii="Times New Roman" w:eastAsia="Times New Roman" w:hAnsi="Times New Roman" w:cs="Times New Roman"/>
          <w:sz w:val="28"/>
          <w:szCs w:val="28"/>
        </w:rPr>
        <w:t>53</w:t>
      </w:r>
      <w:r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BA1839" w:rsidRPr="00BA1839" w:rsidRDefault="00BA1839" w:rsidP="0097648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</w:p>
    <w:p w:rsidR="00BA1839" w:rsidRDefault="0097648D" w:rsidP="00BA1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 w:rsidRPr="00BA183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ПЛАН МЕРОПРИЯТИЙ </w:t>
      </w:r>
      <w:r w:rsidRPr="00BA1839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  <w:r w:rsidRPr="00BA183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по предупреждению и ликвидации пожаров и иных чрезвычайных ситуаций на территории </w:t>
      </w:r>
      <w:r w:rsidR="00BA183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Александровского сельского поселения </w:t>
      </w:r>
    </w:p>
    <w:p w:rsidR="0097648D" w:rsidRPr="00BA1839" w:rsidRDefault="00BA1839" w:rsidP="00BA18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Усть-Лабинского района</w:t>
      </w:r>
    </w:p>
    <w:tbl>
      <w:tblPr>
        <w:tblW w:w="1011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5"/>
        <w:gridCol w:w="5014"/>
        <w:gridCol w:w="2034"/>
        <w:gridCol w:w="2516"/>
      </w:tblGrid>
      <w:tr w:rsidR="0097648D" w:rsidRPr="001F3B7B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№ п\п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Сроки выполнения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Ответственные</w:t>
            </w:r>
          </w:p>
        </w:tc>
      </w:tr>
      <w:tr w:rsidR="0097648D" w:rsidRPr="001F3B7B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1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3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4</w:t>
            </w:r>
          </w:p>
        </w:tc>
      </w:tr>
      <w:tr w:rsidR="0097648D" w:rsidRPr="001F3B7B" w:rsidTr="00706D12">
        <w:trPr>
          <w:cantSplit/>
          <w:trHeight w:val="2496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1.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Назначать лиц, ответственных за противопожарное состояние и пожаротушение на производственных территориях, закрепить перечень техники и ответственных за технику, пожарно-техническое вооружение привлекаемые к тушению пожаров и проведению спасательных и других неотложных работ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постоянно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Руководители предприятий и учреждений</w:t>
            </w:r>
          </w:p>
        </w:tc>
      </w:tr>
      <w:tr w:rsidR="0097648D" w:rsidRPr="001F3B7B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Содержать производственные и закрепленные территории в надлежащем состоянии, своевременно очищать их от травы, мусора, ненужного хлама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постоянно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Руководители предприятий и учреждений</w:t>
            </w:r>
          </w:p>
        </w:tc>
      </w:tr>
      <w:tr w:rsidR="0097648D" w:rsidRPr="001F3B7B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3.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В целях предупреждения гибели людей на пожарах, активами сельской администрации совместно с представителями социальной защиты, О</w:t>
            </w:r>
            <w:r w:rsidR="00BA1839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М</w:t>
            </w: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ВД и другими надзорными органами организовать проверки противопожарного состояния мест проживания многодетных семей, одиноких престарелых, тяжелобольных и инвалидов, неблагополучных граждан, а также лиц, злоуп</w:t>
            </w:r>
            <w:r w:rsidR="00BA1839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отребляющих спиртными напитками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0C6B" w:rsidRPr="001F3B7B" w:rsidRDefault="00B36A2A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А</w:t>
            </w:r>
            <w:r w:rsidR="00BA1839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дминистрация поселения</w:t>
            </w:r>
          </w:p>
          <w:p w:rsidR="0097648D" w:rsidRPr="001F3B7B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</w:tr>
      <w:tr w:rsidR="0097648D" w:rsidRPr="001F3B7B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BA1839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lastRenderedPageBreak/>
              <w:t>4</w:t>
            </w:r>
            <w:r w:rsidR="0097648D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Проводить в коллективах инструктаж по предупреждению возгораний и оборудовать свои учреждения средствами пожаротушения и информационными стендами о порядке оповещения в случае возникновения чрезвычайных ситуаций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постоянно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Руководители предприятий и учреждений всех форм собственности</w:t>
            </w:r>
          </w:p>
        </w:tc>
      </w:tr>
      <w:tr w:rsidR="0097648D" w:rsidRPr="001F3B7B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BA1839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5</w:t>
            </w:r>
            <w:r w:rsidR="0097648D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Проводить работу с детьми дошкольного возраста, учащимися по обучению мерам пожарной безопасности, эвакуации детей и обслуживающего персонала в случае возникновения пожара, оборудовать уголки с наглядной агитацией по пожарной безопасности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ежеквартально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1839" w:rsidRPr="001F3B7B" w:rsidRDefault="00BA1839" w:rsidP="0063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Директор МБ</w:t>
            </w:r>
            <w:r w:rsidR="00B36A2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О</w:t>
            </w: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У СОШ </w:t>
            </w:r>
            <w:r w:rsidR="00B36A2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МО № 21 имени И.Е. Баева Усть-Лабинский район </w:t>
            </w:r>
            <w:r w:rsidR="006336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Шумахер Е.А.</w:t>
            </w:r>
            <w:r w:rsidR="004B711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r w:rsidR="00B36A2A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Директор М</w:t>
            </w:r>
            <w:r w:rsidR="00B36A2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О</w:t>
            </w:r>
            <w:r w:rsidR="00B36A2A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БУ СОШ </w:t>
            </w:r>
            <w:r w:rsidR="00B36A2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№ 22 имени С.Е Войтенко МО Усть-Лабинский </w:t>
            </w:r>
            <w:r w:rsidR="005C64A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Аксенов Н.М.</w:t>
            </w:r>
          </w:p>
        </w:tc>
      </w:tr>
      <w:tr w:rsidR="0097648D" w:rsidRPr="001F3B7B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BA1839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6</w:t>
            </w:r>
            <w:r w:rsidR="0097648D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Перед проведением культурно-массовых мероприятий и дискотек, активизировать разъяснительную работу по предупреждению пожаров и поведению при эвакуации, в случае возникновения пожара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регулярно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4D86" w:rsidRPr="001F3B7B" w:rsidRDefault="006C0C6B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МКУК </w:t>
            </w:r>
            <w:r w:rsidR="00024D86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К</w:t>
            </w:r>
            <w:r w:rsidR="00474D44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Д</w:t>
            </w:r>
            <w:r w:rsidR="00024D86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Ц </w:t>
            </w:r>
            <w:r w:rsidR="00474D44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«Александровский» </w:t>
            </w:r>
            <w:proofErr w:type="spellStart"/>
            <w:r w:rsidR="006336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Влавова</w:t>
            </w:r>
            <w:proofErr w:type="spellEnd"/>
            <w:r w:rsidR="006336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А.В.</w:t>
            </w:r>
          </w:p>
          <w:p w:rsidR="00474D44" w:rsidRPr="001F3B7B" w:rsidRDefault="00B36A2A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МКУ</w:t>
            </w:r>
            <w:r w:rsidR="00474D44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СЦ «Вега»</w:t>
            </w:r>
          </w:p>
          <w:p w:rsidR="00474D44" w:rsidRPr="001F3B7B" w:rsidRDefault="00B36A2A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Тюльтева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А.М.</w:t>
            </w:r>
          </w:p>
        </w:tc>
      </w:tr>
      <w:tr w:rsidR="0097648D" w:rsidRPr="001F3B7B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474D44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7</w:t>
            </w:r>
            <w:r w:rsidR="0097648D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Производить очистку территорий, прилегающих к домам, сараям, гаражам от мусора и сухой </w:t>
            </w:r>
            <w:r w:rsidR="00B36A2A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травы, освободить</w:t>
            </w: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r w:rsidR="00B36A2A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подвалы и</w:t>
            </w: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балконы жилых домов </w:t>
            </w:r>
            <w:r w:rsidR="00B36A2A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от ненужного</w:t>
            </w: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оборудования, хлама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регулярно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Жители </w:t>
            </w:r>
            <w:r w:rsidR="00706D12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поселения</w:t>
            </w:r>
          </w:p>
        </w:tc>
      </w:tr>
      <w:tr w:rsidR="00706D12" w:rsidRPr="001F3B7B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8.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Рекомендовать жителям:</w:t>
            </w:r>
          </w:p>
          <w:p w:rsidR="00706D12" w:rsidRPr="001F3B7B" w:rsidRDefault="00706D12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- установить возле домов и надворных построек емкости с водой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в пожароопасный период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Жители поселения</w:t>
            </w:r>
          </w:p>
        </w:tc>
      </w:tr>
      <w:tr w:rsidR="00706D12" w:rsidRPr="001F3B7B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9.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Во время проведения собраний граждан в населённых пунктах поселения с целью обучения правилам поведения жителей во время возникновения пожара проводить инструктажи и раздавать листовки по противопожарной безопасности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регулярно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Администрация поселения</w:t>
            </w:r>
          </w:p>
        </w:tc>
      </w:tr>
      <w:tr w:rsidR="00706D12" w:rsidRPr="001F3B7B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Содержать свободными, в исправном состоянии дороги, проезды и подъезды к зданиям, сооружениям, </w:t>
            </w:r>
            <w:proofErr w:type="spellStart"/>
            <w:r w:rsidR="00B36A2A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водоисточникам</w:t>
            </w:r>
            <w:proofErr w:type="spellEnd"/>
            <w:r w:rsidR="00B36A2A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для</w:t>
            </w: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проезда пожарной техники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постоянно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Предприятия и учреждения всех форм собственности, жители поселения</w:t>
            </w:r>
          </w:p>
        </w:tc>
      </w:tr>
      <w:tr w:rsidR="00706D12" w:rsidRPr="001F3B7B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11.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Изготовление и распространение среди населения наглядной агитации, памяток о мерах пожарной безопасности и действиям в случае возникновения пожара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Администрация поселения</w:t>
            </w:r>
          </w:p>
        </w:tc>
      </w:tr>
    </w:tbl>
    <w:p w:rsidR="00CF221E" w:rsidRDefault="00CF221E">
      <w:pPr>
        <w:rPr>
          <w:rFonts w:ascii="Times New Roman" w:hAnsi="Times New Roman" w:cs="Times New Roman"/>
          <w:sz w:val="28"/>
          <w:szCs w:val="28"/>
        </w:rPr>
      </w:pPr>
    </w:p>
    <w:p w:rsidR="006C32BE" w:rsidRDefault="006C32BE">
      <w:pPr>
        <w:rPr>
          <w:rFonts w:ascii="Times New Roman" w:hAnsi="Times New Roman" w:cs="Times New Roman"/>
          <w:sz w:val="28"/>
          <w:szCs w:val="28"/>
        </w:rPr>
      </w:pPr>
    </w:p>
    <w:p w:rsidR="006C32BE" w:rsidRDefault="006C32BE">
      <w:pPr>
        <w:rPr>
          <w:rFonts w:ascii="Times New Roman" w:hAnsi="Times New Roman" w:cs="Times New Roman"/>
          <w:sz w:val="28"/>
          <w:szCs w:val="28"/>
        </w:rPr>
      </w:pPr>
    </w:p>
    <w:p w:rsidR="006C32BE" w:rsidRDefault="006C32BE" w:rsidP="006C32BE">
      <w:pPr>
        <w:pStyle w:val="a7"/>
        <w:spacing w:after="0" w:line="240" w:lineRule="auto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Исполняющий</w:t>
      </w:r>
      <w:proofErr w:type="gramEnd"/>
      <w:r>
        <w:rPr>
          <w:b w:val="0"/>
          <w:szCs w:val="28"/>
        </w:rPr>
        <w:t xml:space="preserve"> обязанности главы</w:t>
      </w:r>
    </w:p>
    <w:p w:rsidR="006C32BE" w:rsidRPr="004C6CF2" w:rsidRDefault="006C32BE" w:rsidP="006C32BE">
      <w:pPr>
        <w:pStyle w:val="a7"/>
        <w:spacing w:after="0" w:line="240" w:lineRule="auto"/>
        <w:jc w:val="both"/>
        <w:rPr>
          <w:b w:val="0"/>
          <w:szCs w:val="28"/>
        </w:rPr>
      </w:pPr>
      <w:r w:rsidRPr="004C6CF2">
        <w:rPr>
          <w:b w:val="0"/>
          <w:szCs w:val="28"/>
        </w:rPr>
        <w:t>Александровского сельского</w:t>
      </w:r>
    </w:p>
    <w:p w:rsidR="006C32BE" w:rsidRPr="004C6CF2" w:rsidRDefault="006C32BE" w:rsidP="006C32BE">
      <w:pPr>
        <w:pStyle w:val="a7"/>
        <w:spacing w:after="0" w:line="240" w:lineRule="auto"/>
        <w:jc w:val="both"/>
        <w:rPr>
          <w:b w:val="0"/>
          <w:szCs w:val="28"/>
        </w:rPr>
      </w:pPr>
      <w:r w:rsidRPr="004C6CF2">
        <w:rPr>
          <w:b w:val="0"/>
          <w:szCs w:val="28"/>
        </w:rPr>
        <w:t xml:space="preserve">поселения Усть-Лабинского района                                 </w:t>
      </w:r>
      <w:r>
        <w:rPr>
          <w:b w:val="0"/>
          <w:szCs w:val="28"/>
        </w:rPr>
        <w:t xml:space="preserve">              Я.И. </w:t>
      </w:r>
      <w:proofErr w:type="spellStart"/>
      <w:r>
        <w:rPr>
          <w:b w:val="0"/>
          <w:szCs w:val="28"/>
        </w:rPr>
        <w:t>Локтионова</w:t>
      </w:r>
      <w:proofErr w:type="spellEnd"/>
      <w:r>
        <w:rPr>
          <w:b w:val="0"/>
          <w:szCs w:val="28"/>
        </w:rPr>
        <w:t xml:space="preserve"> </w:t>
      </w:r>
    </w:p>
    <w:p w:rsidR="00706D12" w:rsidRPr="00BA1839" w:rsidRDefault="00706D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6D12" w:rsidRPr="00BA1839" w:rsidSect="004705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648D"/>
    <w:rsid w:val="00024D86"/>
    <w:rsid w:val="00195A5E"/>
    <w:rsid w:val="001D698F"/>
    <w:rsid w:val="001F3B7B"/>
    <w:rsid w:val="004705DD"/>
    <w:rsid w:val="00474D44"/>
    <w:rsid w:val="004B711F"/>
    <w:rsid w:val="005C64A3"/>
    <w:rsid w:val="006336FA"/>
    <w:rsid w:val="0065678C"/>
    <w:rsid w:val="006C0C6B"/>
    <w:rsid w:val="006C32BE"/>
    <w:rsid w:val="006C73C8"/>
    <w:rsid w:val="006D63B1"/>
    <w:rsid w:val="0070455C"/>
    <w:rsid w:val="00706D12"/>
    <w:rsid w:val="007734C8"/>
    <w:rsid w:val="00792906"/>
    <w:rsid w:val="008A0E6E"/>
    <w:rsid w:val="0097648D"/>
    <w:rsid w:val="009A480D"/>
    <w:rsid w:val="00AD0E22"/>
    <w:rsid w:val="00B36A2A"/>
    <w:rsid w:val="00BA1839"/>
    <w:rsid w:val="00CF221E"/>
    <w:rsid w:val="00D126B9"/>
    <w:rsid w:val="00D2400A"/>
    <w:rsid w:val="00D9391D"/>
    <w:rsid w:val="00DE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648D"/>
    <w:rPr>
      <w:b/>
      <w:bCs/>
    </w:rPr>
  </w:style>
  <w:style w:type="paragraph" w:styleId="a4">
    <w:name w:val="Normal (Web)"/>
    <w:basedOn w:val="a"/>
    <w:uiPriority w:val="99"/>
    <w:unhideWhenUsed/>
    <w:rsid w:val="0097648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D0E22"/>
    <w:pPr>
      <w:spacing w:after="0" w:line="240" w:lineRule="auto"/>
    </w:pPr>
  </w:style>
  <w:style w:type="paragraph" w:styleId="a6">
    <w:name w:val="caption"/>
    <w:basedOn w:val="a"/>
    <w:next w:val="a"/>
    <w:semiHidden/>
    <w:unhideWhenUsed/>
    <w:qFormat/>
    <w:rsid w:val="007045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">
    <w:name w:val="ПОСТАНОВЛЕНИЕ АДМИНИСТРАЦИИ ЗАБОРЬИНСКОГО СЕЛЬСКОГО ПОСЕЛЕНИЯ БЕРЕЗОВСКОГО МУНИЦИПАЛЬНОГО РАЙОНА ПЕРМСКОГО КРАЯ"/>
    <w:basedOn w:val="a"/>
    <w:rsid w:val="0070455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3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3B7B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D126B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D126B9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132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518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DF1C7-3D37-462E-B878-EAF76CA0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Асланян</cp:lastModifiedBy>
  <cp:revision>27</cp:revision>
  <cp:lastPrinted>2024-05-03T09:27:00Z</cp:lastPrinted>
  <dcterms:created xsi:type="dcterms:W3CDTF">2017-04-11T07:57:00Z</dcterms:created>
  <dcterms:modified xsi:type="dcterms:W3CDTF">2024-05-03T09:30:00Z</dcterms:modified>
</cp:coreProperties>
</file>