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36" w:rsidRDefault="00966126" w:rsidP="00DA3436">
      <w:pPr>
        <w:suppressAutoHyphens/>
        <w:autoSpaceDE/>
        <w:autoSpaceDN/>
        <w:adjustRightInd/>
        <w:ind w:firstLine="0"/>
        <w:rPr>
          <w:rFonts w:ascii="Times New Roman" w:eastAsia="Lucida Sans Unicode" w:hAnsi="Times New Roman" w:cs="Times New Roman"/>
          <w:kern w:val="1"/>
          <w:sz w:val="16"/>
          <w:szCs w:val="16"/>
        </w:rPr>
      </w:pPr>
      <w:bookmarkStart w:id="0" w:name="sub_1"/>
      <w:r w:rsidRPr="00DA3436">
        <w:rPr>
          <w:noProof/>
        </w:rPr>
        <w:drawing>
          <wp:anchor distT="0" distB="0" distL="114300" distR="114300" simplePos="0" relativeHeight="251674624" behindDoc="0" locked="0" layoutInCell="1" allowOverlap="1" wp14:anchorId="2F0B968C" wp14:editId="6A9B39D2">
            <wp:simplePos x="0" y="0"/>
            <wp:positionH relativeFrom="page">
              <wp:align>center</wp:align>
            </wp:positionH>
            <wp:positionV relativeFrom="paragraph">
              <wp:posOffset>9525</wp:posOffset>
            </wp:positionV>
            <wp:extent cx="552450" cy="600075"/>
            <wp:effectExtent l="0" t="0" r="0" b="9525"/>
            <wp:wrapSquare wrapText="bothSides"/>
            <wp:docPr id="1" name="Рисунок 1" descr="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лександровское СП-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anchor>
        </w:drawing>
      </w:r>
    </w:p>
    <w:p w:rsidR="00DA3436" w:rsidRDefault="00DA3436" w:rsidP="00DA3436">
      <w:pPr>
        <w:suppressAutoHyphens/>
        <w:autoSpaceDE/>
        <w:autoSpaceDN/>
        <w:adjustRightInd/>
        <w:ind w:firstLine="0"/>
        <w:rPr>
          <w:rFonts w:ascii="Times New Roman" w:eastAsia="Lucida Sans Unicode" w:hAnsi="Times New Roman" w:cs="Times New Roman"/>
          <w:sz w:val="16"/>
          <w:szCs w:val="16"/>
        </w:rPr>
      </w:pPr>
    </w:p>
    <w:p w:rsidR="00DA3436" w:rsidRDefault="00DA3436" w:rsidP="00DA3436">
      <w:pPr>
        <w:suppressAutoHyphens/>
        <w:autoSpaceDE/>
        <w:autoSpaceDN/>
        <w:adjustRightInd/>
        <w:ind w:firstLine="0"/>
        <w:rPr>
          <w:rFonts w:ascii="Times New Roman" w:eastAsia="Lucida Sans Unicode" w:hAnsi="Times New Roman" w:cs="Times New Roman"/>
          <w:sz w:val="16"/>
          <w:szCs w:val="16"/>
        </w:rPr>
      </w:pPr>
    </w:p>
    <w:p w:rsidR="00DA3436" w:rsidRDefault="00DA3436" w:rsidP="00DA3436">
      <w:pPr>
        <w:suppressAutoHyphens/>
        <w:autoSpaceDE/>
        <w:autoSpaceDN/>
        <w:adjustRightInd/>
        <w:ind w:firstLine="0"/>
        <w:rPr>
          <w:rFonts w:ascii="Times New Roman" w:eastAsia="Lucida Sans Unicode" w:hAnsi="Times New Roman" w:cs="Times New Roman"/>
          <w:kern w:val="1"/>
          <w:sz w:val="16"/>
          <w:szCs w:val="16"/>
        </w:rPr>
      </w:pPr>
    </w:p>
    <w:p w:rsidR="00DA3436" w:rsidRDefault="00DA3436" w:rsidP="00574A6F">
      <w:pPr>
        <w:suppressAutoHyphens/>
        <w:autoSpaceDE/>
        <w:autoSpaceDN/>
        <w:adjustRightInd/>
        <w:ind w:firstLine="0"/>
        <w:jc w:val="center"/>
        <w:rPr>
          <w:rFonts w:ascii="Times New Roman" w:eastAsia="Lucida Sans Unicode" w:hAnsi="Times New Roman" w:cs="Times New Roman"/>
          <w:kern w:val="1"/>
          <w:sz w:val="16"/>
          <w:szCs w:val="16"/>
        </w:rPr>
      </w:pPr>
    </w:p>
    <w:p w:rsidR="00DA3436" w:rsidRDefault="00DA3436" w:rsidP="00574A6F">
      <w:pPr>
        <w:suppressAutoHyphens/>
        <w:autoSpaceDE/>
        <w:autoSpaceDN/>
        <w:adjustRightInd/>
        <w:ind w:firstLine="0"/>
        <w:jc w:val="center"/>
        <w:rPr>
          <w:rFonts w:ascii="Times New Roman" w:eastAsia="Lucida Sans Unicode" w:hAnsi="Times New Roman" w:cs="Times New Roman"/>
          <w:kern w:val="1"/>
          <w:sz w:val="16"/>
          <w:szCs w:val="16"/>
        </w:rPr>
      </w:pPr>
    </w:p>
    <w:p w:rsidR="00574A6F" w:rsidRPr="00DA3436" w:rsidRDefault="00574A6F" w:rsidP="00574A6F">
      <w:pPr>
        <w:suppressAutoHyphens/>
        <w:autoSpaceDE/>
        <w:autoSpaceDN/>
        <w:adjustRightInd/>
        <w:ind w:firstLine="0"/>
        <w:jc w:val="center"/>
        <w:rPr>
          <w:rFonts w:ascii="Times New Roman" w:eastAsia="Lucida Sans Unicode" w:hAnsi="Times New Roman" w:cs="Times New Roman"/>
          <w:b/>
          <w:kern w:val="1"/>
          <w:sz w:val="28"/>
          <w:szCs w:val="28"/>
        </w:rPr>
      </w:pPr>
      <w:r w:rsidRPr="00DA3436">
        <w:rPr>
          <w:rFonts w:ascii="Times New Roman" w:eastAsia="Lucida Sans Unicode" w:hAnsi="Times New Roman" w:cs="Times New Roman"/>
          <w:b/>
          <w:kern w:val="1"/>
          <w:sz w:val="28"/>
          <w:szCs w:val="28"/>
        </w:rPr>
        <w:t xml:space="preserve">АДМИНИСТРАЦИЯ </w:t>
      </w:r>
      <w:r w:rsidR="00966126" w:rsidRPr="00DA3436">
        <w:rPr>
          <w:rFonts w:ascii="Times New Roman" w:eastAsia="Lucida Sans Unicode" w:hAnsi="Times New Roman" w:cs="Times New Roman"/>
          <w:b/>
          <w:kern w:val="1"/>
          <w:sz w:val="28"/>
          <w:szCs w:val="28"/>
        </w:rPr>
        <w:t>АЛЕКСАНДРОВСКОГО</w:t>
      </w:r>
      <w:r w:rsidRPr="00DA3436">
        <w:rPr>
          <w:rFonts w:ascii="Times New Roman" w:eastAsia="Lucida Sans Unicode" w:hAnsi="Times New Roman" w:cs="Times New Roman"/>
          <w:b/>
          <w:kern w:val="1"/>
          <w:sz w:val="28"/>
          <w:szCs w:val="28"/>
        </w:rPr>
        <w:t xml:space="preserve"> СЕЛЬСКОГО</w:t>
      </w:r>
    </w:p>
    <w:p w:rsidR="00574A6F" w:rsidRPr="00DA3436" w:rsidRDefault="00574A6F" w:rsidP="00574A6F">
      <w:pPr>
        <w:suppressAutoHyphens/>
        <w:autoSpaceDE/>
        <w:autoSpaceDN/>
        <w:adjustRightInd/>
        <w:ind w:firstLine="0"/>
        <w:jc w:val="center"/>
        <w:rPr>
          <w:rFonts w:ascii="Times New Roman" w:eastAsia="Lucida Sans Unicode" w:hAnsi="Times New Roman" w:cs="Times New Roman"/>
          <w:b/>
          <w:kern w:val="1"/>
          <w:sz w:val="28"/>
          <w:szCs w:val="28"/>
        </w:rPr>
      </w:pPr>
      <w:proofErr w:type="gramStart"/>
      <w:r w:rsidRPr="00DA3436">
        <w:rPr>
          <w:rFonts w:ascii="Times New Roman" w:eastAsia="Lucida Sans Unicode" w:hAnsi="Times New Roman" w:cs="Times New Roman"/>
          <w:b/>
          <w:kern w:val="1"/>
          <w:sz w:val="28"/>
          <w:szCs w:val="28"/>
        </w:rPr>
        <w:t>ПОСЕЛЕНИЯ  УСТЬ</w:t>
      </w:r>
      <w:proofErr w:type="gramEnd"/>
      <w:r w:rsidRPr="00DA3436">
        <w:rPr>
          <w:rFonts w:ascii="Times New Roman" w:eastAsia="Lucida Sans Unicode" w:hAnsi="Times New Roman" w:cs="Times New Roman"/>
          <w:b/>
          <w:kern w:val="1"/>
          <w:sz w:val="28"/>
          <w:szCs w:val="28"/>
        </w:rPr>
        <w:t>-ЛАБИНСКОГО  РАЙОНА</w:t>
      </w:r>
    </w:p>
    <w:p w:rsidR="00574A6F" w:rsidRPr="00DA3436" w:rsidRDefault="00574A6F" w:rsidP="00574A6F">
      <w:pPr>
        <w:suppressAutoHyphens/>
        <w:autoSpaceDE/>
        <w:autoSpaceDN/>
        <w:adjustRightInd/>
        <w:ind w:firstLine="0"/>
        <w:jc w:val="center"/>
        <w:rPr>
          <w:rFonts w:ascii="Times New Roman" w:eastAsia="Lucida Sans Unicode" w:hAnsi="Times New Roman" w:cs="Times New Roman"/>
          <w:b/>
          <w:kern w:val="1"/>
          <w:sz w:val="28"/>
          <w:szCs w:val="28"/>
        </w:rPr>
      </w:pPr>
      <w:r w:rsidRPr="00DA3436">
        <w:rPr>
          <w:rFonts w:ascii="Times New Roman" w:eastAsia="Lucida Sans Unicode" w:hAnsi="Times New Roman" w:cs="Times New Roman"/>
          <w:b/>
          <w:kern w:val="1"/>
          <w:sz w:val="28"/>
          <w:szCs w:val="28"/>
        </w:rPr>
        <w:t>П О С Т А Н О В Л Е Н И Е</w:t>
      </w:r>
    </w:p>
    <w:p w:rsidR="00574A6F" w:rsidRPr="00DA3436" w:rsidRDefault="00574A6F" w:rsidP="00574A6F">
      <w:pPr>
        <w:suppressAutoHyphens/>
        <w:autoSpaceDE/>
        <w:autoSpaceDN/>
        <w:adjustRightInd/>
        <w:ind w:firstLine="0"/>
        <w:jc w:val="center"/>
        <w:rPr>
          <w:rFonts w:ascii="Times New Roman" w:eastAsia="Lucida Sans Unicode" w:hAnsi="Times New Roman" w:cs="Times New Roman"/>
          <w:b/>
          <w:kern w:val="1"/>
          <w:sz w:val="28"/>
        </w:rPr>
      </w:pPr>
    </w:p>
    <w:p w:rsidR="00574A6F" w:rsidRPr="00DA3436" w:rsidRDefault="00574A6F" w:rsidP="00574A6F">
      <w:pPr>
        <w:suppressAutoHyphens/>
        <w:autoSpaceDE/>
        <w:autoSpaceDN/>
        <w:adjustRightInd/>
        <w:ind w:firstLine="0"/>
        <w:jc w:val="center"/>
        <w:rPr>
          <w:rFonts w:ascii="Times New Roman" w:eastAsia="Lucida Sans Unicode" w:hAnsi="Times New Roman" w:cs="Times New Roman"/>
          <w:kern w:val="1"/>
        </w:rPr>
      </w:pPr>
    </w:p>
    <w:p w:rsidR="00574A6F" w:rsidRPr="00DA3436" w:rsidRDefault="00574A6F" w:rsidP="00574A6F">
      <w:pPr>
        <w:suppressAutoHyphens/>
        <w:autoSpaceDE/>
        <w:autoSpaceDN/>
        <w:adjustRightInd/>
        <w:ind w:firstLine="0"/>
        <w:jc w:val="left"/>
        <w:rPr>
          <w:rFonts w:ascii="Times New Roman" w:eastAsia="Lucida Sans Unicode" w:hAnsi="Times New Roman" w:cs="Times New Roman"/>
          <w:kern w:val="1"/>
          <w:sz w:val="26"/>
        </w:rPr>
      </w:pPr>
      <w:r w:rsidRPr="00DA3436">
        <w:rPr>
          <w:rFonts w:ascii="Times New Roman" w:eastAsia="Lucida Sans Unicode" w:hAnsi="Times New Roman" w:cs="Times New Roman"/>
          <w:kern w:val="1"/>
          <w:sz w:val="28"/>
        </w:rPr>
        <w:t xml:space="preserve">от </w:t>
      </w:r>
      <w:r w:rsidR="006B7320" w:rsidRPr="00DA3436">
        <w:rPr>
          <w:rFonts w:ascii="Times New Roman" w:eastAsia="Lucida Sans Unicode" w:hAnsi="Times New Roman" w:cs="Times New Roman"/>
          <w:kern w:val="1"/>
          <w:sz w:val="28"/>
        </w:rPr>
        <w:t>03.10</w:t>
      </w:r>
      <w:r w:rsidRPr="00DA3436">
        <w:rPr>
          <w:rFonts w:ascii="Times New Roman" w:eastAsia="Lucida Sans Unicode" w:hAnsi="Times New Roman" w:cs="Times New Roman"/>
          <w:kern w:val="1"/>
          <w:sz w:val="28"/>
        </w:rPr>
        <w:t xml:space="preserve"> 2016</w:t>
      </w:r>
      <w:r w:rsidR="006B7320" w:rsidRPr="00DA3436">
        <w:rPr>
          <w:rFonts w:ascii="Times New Roman" w:eastAsia="Lucida Sans Unicode" w:hAnsi="Times New Roman" w:cs="Times New Roman"/>
          <w:kern w:val="1"/>
          <w:sz w:val="28"/>
        </w:rPr>
        <w:t xml:space="preserve"> </w:t>
      </w:r>
      <w:r w:rsidRPr="00DA3436">
        <w:rPr>
          <w:rFonts w:ascii="Times New Roman" w:eastAsia="Lucida Sans Unicode" w:hAnsi="Times New Roman" w:cs="Times New Roman"/>
          <w:kern w:val="1"/>
          <w:sz w:val="28"/>
        </w:rPr>
        <w:t>г.</w:t>
      </w:r>
      <w:r w:rsidRPr="00DA3436">
        <w:rPr>
          <w:rFonts w:ascii="Times New Roman" w:eastAsia="Lucida Sans Unicode" w:hAnsi="Times New Roman" w:cs="Times New Roman"/>
          <w:kern w:val="1"/>
        </w:rPr>
        <w:t xml:space="preserve">  </w:t>
      </w:r>
      <w:r w:rsidRPr="00DA3436">
        <w:rPr>
          <w:rFonts w:ascii="Times New Roman" w:eastAsia="Lucida Sans Unicode" w:hAnsi="Times New Roman" w:cs="Times New Roman"/>
          <w:kern w:val="1"/>
        </w:rPr>
        <w:tab/>
      </w:r>
      <w:r w:rsidRPr="00DA3436">
        <w:rPr>
          <w:rFonts w:ascii="Times New Roman" w:eastAsia="Lucida Sans Unicode" w:hAnsi="Times New Roman" w:cs="Times New Roman"/>
          <w:kern w:val="1"/>
        </w:rPr>
        <w:tab/>
      </w:r>
      <w:r w:rsidRPr="00DA3436">
        <w:rPr>
          <w:rFonts w:ascii="Times New Roman" w:eastAsia="Lucida Sans Unicode" w:hAnsi="Times New Roman" w:cs="Times New Roman"/>
          <w:kern w:val="1"/>
        </w:rPr>
        <w:tab/>
      </w:r>
      <w:r w:rsidRPr="00DA3436">
        <w:rPr>
          <w:rFonts w:ascii="Times New Roman" w:eastAsia="Lucida Sans Unicode" w:hAnsi="Times New Roman" w:cs="Times New Roman"/>
          <w:kern w:val="1"/>
        </w:rPr>
        <w:tab/>
      </w:r>
      <w:r w:rsidRPr="00DA3436">
        <w:rPr>
          <w:rFonts w:ascii="Times New Roman" w:eastAsia="Lucida Sans Unicode" w:hAnsi="Times New Roman" w:cs="Times New Roman"/>
          <w:kern w:val="1"/>
        </w:rPr>
        <w:tab/>
      </w:r>
      <w:r w:rsidRPr="00DA3436">
        <w:rPr>
          <w:rFonts w:ascii="Times New Roman" w:eastAsia="Lucida Sans Unicode" w:hAnsi="Times New Roman" w:cs="Times New Roman"/>
          <w:kern w:val="1"/>
        </w:rPr>
        <w:tab/>
      </w:r>
      <w:r w:rsidRPr="00DA3436">
        <w:rPr>
          <w:rFonts w:ascii="Times New Roman" w:eastAsia="Lucida Sans Unicode" w:hAnsi="Times New Roman" w:cs="Times New Roman"/>
          <w:kern w:val="1"/>
        </w:rPr>
        <w:tab/>
      </w:r>
      <w:r w:rsidRPr="00DA3436">
        <w:rPr>
          <w:rFonts w:ascii="Times New Roman" w:eastAsia="Lucida Sans Unicode" w:hAnsi="Times New Roman" w:cs="Times New Roman"/>
          <w:kern w:val="1"/>
        </w:rPr>
        <w:tab/>
      </w:r>
      <w:r w:rsidR="004748C0" w:rsidRPr="00DA3436">
        <w:rPr>
          <w:rFonts w:ascii="Times New Roman" w:eastAsia="Lucida Sans Unicode" w:hAnsi="Times New Roman" w:cs="Times New Roman"/>
          <w:kern w:val="1"/>
        </w:rPr>
        <w:t xml:space="preserve">                    </w:t>
      </w:r>
      <w:r w:rsidRPr="00DA3436">
        <w:rPr>
          <w:rFonts w:ascii="Times New Roman" w:eastAsia="Lucida Sans Unicode" w:hAnsi="Times New Roman" w:cs="Times New Roman"/>
          <w:kern w:val="1"/>
          <w:sz w:val="28"/>
          <w:szCs w:val="28"/>
        </w:rPr>
        <w:t xml:space="preserve">№ </w:t>
      </w:r>
      <w:r w:rsidR="006B7320" w:rsidRPr="00DA3436">
        <w:rPr>
          <w:rFonts w:ascii="Times New Roman" w:eastAsia="Lucida Sans Unicode" w:hAnsi="Times New Roman" w:cs="Times New Roman"/>
          <w:kern w:val="1"/>
          <w:sz w:val="28"/>
          <w:szCs w:val="28"/>
        </w:rPr>
        <w:t>200</w:t>
      </w:r>
    </w:p>
    <w:p w:rsidR="00574A6F" w:rsidRPr="00DA3436" w:rsidRDefault="00574A6F" w:rsidP="00574A6F">
      <w:pPr>
        <w:suppressAutoHyphens/>
        <w:autoSpaceDE/>
        <w:autoSpaceDN/>
        <w:adjustRightInd/>
        <w:ind w:firstLine="0"/>
        <w:jc w:val="center"/>
        <w:rPr>
          <w:rFonts w:ascii="Times New Roman" w:eastAsia="Lucida Sans Unicode" w:hAnsi="Times New Roman" w:cs="Times New Roman"/>
          <w:kern w:val="1"/>
        </w:rPr>
      </w:pPr>
      <w:r w:rsidRPr="00DA3436">
        <w:rPr>
          <w:rFonts w:ascii="Times New Roman" w:eastAsia="Lucida Sans Unicode" w:hAnsi="Times New Roman" w:cs="Times New Roman"/>
          <w:kern w:val="1"/>
        </w:rPr>
        <w:t xml:space="preserve">хутор </w:t>
      </w:r>
      <w:r w:rsidR="00ED4A89" w:rsidRPr="00DA3436">
        <w:rPr>
          <w:rFonts w:ascii="Times New Roman" w:eastAsia="Lucida Sans Unicode" w:hAnsi="Times New Roman" w:cs="Times New Roman"/>
          <w:kern w:val="1"/>
        </w:rPr>
        <w:t>Александровский</w:t>
      </w:r>
    </w:p>
    <w:p w:rsidR="00574A6F" w:rsidRPr="00DA3436" w:rsidRDefault="00574A6F" w:rsidP="00574A6F">
      <w:pPr>
        <w:suppressAutoHyphens/>
        <w:autoSpaceDE/>
        <w:autoSpaceDN/>
        <w:adjustRightInd/>
        <w:ind w:firstLine="0"/>
        <w:rPr>
          <w:rFonts w:ascii="Times New Roman" w:eastAsia="Lucida Sans Unicode" w:hAnsi="Times New Roman" w:cs="Times New Roman"/>
          <w:bCs/>
          <w:kern w:val="1"/>
          <w:sz w:val="28"/>
          <w:szCs w:val="28"/>
        </w:rPr>
      </w:pPr>
    </w:p>
    <w:p w:rsidR="00574A6F" w:rsidRPr="00DA3436" w:rsidRDefault="00574A6F" w:rsidP="00817989">
      <w:pPr>
        <w:shd w:val="clear" w:color="auto" w:fill="FFFFFF"/>
        <w:suppressAutoHyphens/>
        <w:autoSpaceDE/>
        <w:autoSpaceDN/>
        <w:adjustRightInd/>
        <w:spacing w:line="336" w:lineRule="atLeast"/>
        <w:ind w:firstLine="0"/>
        <w:jc w:val="center"/>
        <w:rPr>
          <w:rFonts w:ascii="Times New Roman" w:eastAsia="Lucida Sans Unicode" w:hAnsi="Times New Roman" w:cs="Times New Roman CYR"/>
          <w:b/>
          <w:kern w:val="1"/>
          <w:sz w:val="28"/>
          <w:szCs w:val="28"/>
        </w:rPr>
      </w:pPr>
      <w:r w:rsidRPr="00DA3436">
        <w:rPr>
          <w:rFonts w:ascii="Times New Roman" w:eastAsia="Lucida Sans Unicode" w:hAnsi="Times New Roman" w:cs="Times New Roman"/>
          <w:b/>
          <w:kern w:val="1"/>
          <w:sz w:val="28"/>
          <w:szCs w:val="28"/>
        </w:rPr>
        <w:t xml:space="preserve">Об утверждении административного регламента </w:t>
      </w:r>
      <w:r w:rsidRPr="00DA3436">
        <w:rPr>
          <w:rFonts w:ascii="Times New Roman" w:eastAsia="Lucida Sans Unicode" w:hAnsi="Times New Roman" w:cs="Times New Roman CYR"/>
          <w:b/>
          <w:bCs/>
          <w:kern w:val="1"/>
          <w:sz w:val="28"/>
          <w:szCs w:val="28"/>
        </w:rPr>
        <w:t>исполнения муниципальной функции «</w:t>
      </w:r>
      <w:r w:rsidR="00817989" w:rsidRPr="00DA3436">
        <w:rPr>
          <w:rFonts w:ascii="Times New Roman" w:hAnsi="Times New Roman" w:cs="Times New Roman"/>
          <w:b/>
          <w:spacing w:val="-6"/>
          <w:sz w:val="28"/>
          <w:szCs w:val="28"/>
        </w:rPr>
        <w:t>Осуществление муниципального контроля в области торговой деятельности на территории</w:t>
      </w:r>
      <w:r w:rsidR="00817989" w:rsidRPr="00DA3436">
        <w:rPr>
          <w:rFonts w:ascii="Times New Roman" w:hAnsi="Times New Roman" w:cs="Times New Roman"/>
          <w:b/>
          <w:sz w:val="28"/>
          <w:szCs w:val="28"/>
        </w:rPr>
        <w:t xml:space="preserve"> </w:t>
      </w:r>
      <w:r w:rsidR="00966126" w:rsidRPr="00DA3436">
        <w:rPr>
          <w:rFonts w:ascii="Times New Roman" w:hAnsi="Times New Roman" w:cs="Times New Roman"/>
          <w:b/>
          <w:sz w:val="28"/>
          <w:szCs w:val="28"/>
        </w:rPr>
        <w:t>Александровского</w:t>
      </w:r>
      <w:r w:rsidR="00817989" w:rsidRPr="00DA3436">
        <w:rPr>
          <w:rFonts w:ascii="Times New Roman" w:hAnsi="Times New Roman" w:cs="Times New Roman"/>
          <w:b/>
          <w:spacing w:val="-6"/>
          <w:sz w:val="28"/>
          <w:szCs w:val="28"/>
        </w:rPr>
        <w:t xml:space="preserve"> поселения </w:t>
      </w:r>
      <w:r w:rsidR="00817989" w:rsidRPr="00DA3436">
        <w:rPr>
          <w:rFonts w:ascii="Times New Roman" w:hAnsi="Times New Roman" w:cs="Times New Roman"/>
          <w:b/>
          <w:sz w:val="28"/>
          <w:szCs w:val="28"/>
        </w:rPr>
        <w:t xml:space="preserve">сельского поселения </w:t>
      </w:r>
      <w:r w:rsidR="00817989" w:rsidRPr="00DA3436">
        <w:rPr>
          <w:rFonts w:ascii="Times New Roman" w:hAnsi="Times New Roman" w:cs="Times New Roman"/>
          <w:b/>
          <w:spacing w:val="-6"/>
          <w:sz w:val="28"/>
          <w:szCs w:val="28"/>
        </w:rPr>
        <w:t>Усть-Лабинского района</w:t>
      </w:r>
      <w:r w:rsidRPr="00DA3436">
        <w:rPr>
          <w:rFonts w:ascii="Times New Roman" w:eastAsia="Lucida Sans Unicode" w:hAnsi="Times New Roman" w:cs="Times New Roman CYR"/>
          <w:b/>
          <w:kern w:val="1"/>
          <w:sz w:val="28"/>
          <w:szCs w:val="28"/>
        </w:rPr>
        <w:t xml:space="preserve">» </w:t>
      </w:r>
    </w:p>
    <w:p w:rsidR="00574A6F" w:rsidRPr="00DA3436" w:rsidRDefault="00574A6F" w:rsidP="00574A6F">
      <w:pPr>
        <w:shd w:val="clear" w:color="auto" w:fill="FFFFFF"/>
        <w:suppressAutoHyphens/>
        <w:autoSpaceDE/>
        <w:autoSpaceDN/>
        <w:adjustRightInd/>
        <w:spacing w:line="336" w:lineRule="atLeast"/>
        <w:ind w:firstLine="0"/>
        <w:jc w:val="center"/>
        <w:rPr>
          <w:rFonts w:ascii="Times New Roman" w:eastAsia="Lucida Sans Unicode" w:hAnsi="Times New Roman" w:cs="Times New Roman CYR"/>
          <w:kern w:val="1"/>
          <w:sz w:val="28"/>
          <w:szCs w:val="28"/>
        </w:rPr>
      </w:pPr>
    </w:p>
    <w:p w:rsidR="00574A6F" w:rsidRPr="00DA3436" w:rsidRDefault="00574A6F" w:rsidP="00574A6F">
      <w:pPr>
        <w:suppressAutoHyphens/>
        <w:autoSpaceDE/>
        <w:autoSpaceDN/>
        <w:adjustRightInd/>
        <w:ind w:firstLine="567"/>
        <w:rPr>
          <w:rFonts w:ascii="Times New Roman" w:eastAsia="Lucida Sans Unicode" w:hAnsi="Times New Roman" w:cs="Times New Roman"/>
          <w:kern w:val="1"/>
          <w:sz w:val="28"/>
          <w:szCs w:val="28"/>
        </w:rPr>
      </w:pPr>
      <w:r w:rsidRPr="00DA3436">
        <w:rPr>
          <w:rFonts w:ascii="Times New Roman" w:hAnsi="Times New Roman" w:cs="Times New Roman"/>
          <w:kern w:val="1"/>
          <w:sz w:val="28"/>
          <w:szCs w:val="28"/>
        </w:rPr>
        <w:t>В соответствии с</w:t>
      </w:r>
      <w:r w:rsidRPr="00DA3436">
        <w:rPr>
          <w:rFonts w:ascii="Times New Roman" w:eastAsia="Lucida Sans Unicode" w:hAnsi="Times New Roman" w:cs="Times New Roman"/>
          <w:kern w:val="1"/>
          <w:sz w:val="28"/>
          <w:szCs w:val="28"/>
        </w:rPr>
        <w:t xml:space="preserve"> Федеральными законами от 27 июля </w:t>
      </w:r>
      <w:r w:rsidRPr="00DA3436">
        <w:rPr>
          <w:rFonts w:ascii="Times New Roman" w:hAnsi="Times New Roman" w:cs="Times New Roman"/>
          <w:kern w:val="1"/>
          <w:sz w:val="28"/>
          <w:szCs w:val="28"/>
        </w:rPr>
        <w:t>2010 года № 210-ФЗ «Об организации предоставления государственных и</w:t>
      </w:r>
      <w:r w:rsidRPr="00DA3436">
        <w:rPr>
          <w:rFonts w:ascii="Times New Roman" w:eastAsia="Lucida Sans Unicode" w:hAnsi="Times New Roman" w:cs="Times New Roman"/>
          <w:kern w:val="1"/>
          <w:sz w:val="28"/>
          <w:szCs w:val="28"/>
        </w:rPr>
        <w:t xml:space="preserve"> муниципальных услуг»,  от 06 октября </w:t>
      </w:r>
      <w:r w:rsidRPr="00DA3436">
        <w:rPr>
          <w:rFonts w:ascii="Times New Roman" w:hAnsi="Times New Roman" w:cs="Times New Roman"/>
          <w:kern w:val="1"/>
          <w:sz w:val="28"/>
          <w:szCs w:val="28"/>
        </w:rPr>
        <w:t>2003</w:t>
      </w:r>
      <w:r w:rsidRPr="00DA3436">
        <w:rPr>
          <w:rFonts w:ascii="Times New Roman" w:eastAsia="Lucida Sans Unicode" w:hAnsi="Times New Roman" w:cs="Times New Roman"/>
          <w:kern w:val="1"/>
          <w:sz w:val="28"/>
          <w:szCs w:val="28"/>
        </w:rPr>
        <w:t xml:space="preserve"> года</w:t>
      </w:r>
      <w:r w:rsidRPr="00DA3436">
        <w:rPr>
          <w:rFonts w:ascii="Times New Roman" w:hAnsi="Times New Roman" w:cs="Times New Roman"/>
          <w:kern w:val="1"/>
          <w:sz w:val="28"/>
          <w:szCs w:val="28"/>
        </w:rPr>
        <w:t xml:space="preserve"> № 131-ФЗ «Об общих принципах организации местного самоуправления в Россий</w:t>
      </w:r>
      <w:r w:rsidRPr="00DA3436">
        <w:rPr>
          <w:rFonts w:ascii="Times New Roman" w:eastAsia="Lucida Sans Unicode" w:hAnsi="Times New Roman" w:cs="Times New Roman"/>
          <w:kern w:val="1"/>
          <w:sz w:val="28"/>
          <w:szCs w:val="28"/>
        </w:rPr>
        <w:t xml:space="preserve">ской Федерации», от 26 декабря </w:t>
      </w:r>
      <w:r w:rsidRPr="00DA3436">
        <w:rPr>
          <w:rFonts w:ascii="Times New Roman" w:hAnsi="Times New Roman" w:cs="Times New Roman"/>
          <w:kern w:val="1"/>
          <w:sz w:val="28"/>
          <w:szCs w:val="28"/>
        </w:rPr>
        <w:t xml:space="preserve">2008 </w:t>
      </w:r>
      <w:r w:rsidRPr="00DA3436">
        <w:rPr>
          <w:rFonts w:ascii="Times New Roman" w:eastAsia="Lucida Sans Unicode" w:hAnsi="Times New Roman" w:cs="Times New Roman"/>
          <w:kern w:val="1"/>
          <w:sz w:val="28"/>
          <w:szCs w:val="28"/>
        </w:rPr>
        <w:t xml:space="preserve"> года </w:t>
      </w:r>
      <w:r w:rsidRPr="00DA3436">
        <w:rPr>
          <w:rFonts w:ascii="Times New Roman" w:hAnsi="Times New Roman" w:cs="Times New Roman"/>
          <w:kern w:val="1"/>
          <w:sz w:val="28"/>
          <w:szCs w:val="28"/>
        </w:rPr>
        <w:t>№ 294-ФЗ «О защите прав юридических лиц и индивидуальных предпринимателей при осуществлении государственного контроля (надзора) и мун</w:t>
      </w:r>
      <w:r w:rsidRPr="00DA3436">
        <w:rPr>
          <w:rFonts w:ascii="Times New Roman" w:eastAsia="Lucida Sans Unicode" w:hAnsi="Times New Roman" w:cs="Times New Roman"/>
          <w:kern w:val="1"/>
          <w:sz w:val="28"/>
          <w:szCs w:val="28"/>
        </w:rPr>
        <w:t xml:space="preserve">иципального контроля», </w:t>
      </w:r>
      <w:r w:rsidR="00421A92" w:rsidRPr="00DA3436">
        <w:rPr>
          <w:rFonts w:ascii="Times New Roman" w:eastAsia="Lucida Sans Unicode" w:hAnsi="Times New Roman" w:cs="Times New Roman"/>
          <w:kern w:val="1"/>
          <w:sz w:val="28"/>
          <w:szCs w:val="28"/>
        </w:rPr>
        <w:t xml:space="preserve">руководствуясь </w:t>
      </w:r>
      <w:r w:rsidRPr="00DA3436">
        <w:rPr>
          <w:rFonts w:ascii="Times New Roman" w:eastAsia="Lucida Sans Unicode" w:hAnsi="Times New Roman" w:cs="Times New Roman"/>
          <w:kern w:val="1"/>
          <w:sz w:val="28"/>
          <w:szCs w:val="28"/>
        </w:rPr>
        <w:t xml:space="preserve">Уставом </w:t>
      </w:r>
      <w:r w:rsidR="00966126" w:rsidRPr="00DA3436">
        <w:rPr>
          <w:rFonts w:ascii="Times New Roman" w:eastAsia="Lucida Sans Unicode" w:hAnsi="Times New Roman" w:cs="Times New Roman"/>
          <w:kern w:val="1"/>
          <w:sz w:val="28"/>
          <w:szCs w:val="28"/>
        </w:rPr>
        <w:t>Александровского</w:t>
      </w:r>
      <w:r w:rsidRPr="00DA3436">
        <w:rPr>
          <w:rFonts w:ascii="Times New Roman" w:eastAsia="Lucida Sans Unicode" w:hAnsi="Times New Roman" w:cs="Times New Roman"/>
          <w:kern w:val="1"/>
          <w:sz w:val="28"/>
          <w:szCs w:val="28"/>
        </w:rPr>
        <w:t xml:space="preserve"> сельского поселения Усть-Лабинского района, Порядком разработки, утверждения административных регламентов исполнения муниципальных услуг, утверждённых постановлением администрации </w:t>
      </w:r>
      <w:r w:rsidR="00966126" w:rsidRPr="00DA3436">
        <w:rPr>
          <w:rFonts w:ascii="Times New Roman" w:eastAsia="Lucida Sans Unicode" w:hAnsi="Times New Roman" w:cs="Times New Roman"/>
          <w:kern w:val="1"/>
          <w:sz w:val="28"/>
          <w:szCs w:val="28"/>
        </w:rPr>
        <w:t>Александровского</w:t>
      </w:r>
      <w:r w:rsidRPr="00DA3436">
        <w:rPr>
          <w:rFonts w:ascii="Times New Roman" w:eastAsia="Lucida Sans Unicode" w:hAnsi="Times New Roman" w:cs="Times New Roman"/>
          <w:kern w:val="1"/>
          <w:sz w:val="28"/>
          <w:szCs w:val="28"/>
        </w:rPr>
        <w:t xml:space="preserve"> сельского поселения Усть-Лабинского района от </w:t>
      </w:r>
      <w:r w:rsidR="00421A92" w:rsidRPr="00DA3436">
        <w:rPr>
          <w:rFonts w:ascii="Times New Roman" w:eastAsia="Lucida Sans Unicode" w:hAnsi="Times New Roman" w:cs="Times New Roman"/>
          <w:kern w:val="1"/>
          <w:sz w:val="28"/>
          <w:szCs w:val="28"/>
        </w:rPr>
        <w:t>05</w:t>
      </w:r>
      <w:r w:rsidRPr="00DA3436">
        <w:rPr>
          <w:rFonts w:ascii="Times New Roman" w:eastAsia="Lucida Sans Unicode" w:hAnsi="Times New Roman" w:cs="Times New Roman"/>
          <w:kern w:val="1"/>
          <w:sz w:val="28"/>
          <w:szCs w:val="28"/>
        </w:rPr>
        <w:t xml:space="preserve"> </w:t>
      </w:r>
      <w:r w:rsidR="00421A92" w:rsidRPr="00DA3436">
        <w:rPr>
          <w:rFonts w:ascii="Times New Roman" w:eastAsia="Lucida Sans Unicode" w:hAnsi="Times New Roman" w:cs="Times New Roman"/>
          <w:kern w:val="1"/>
          <w:sz w:val="28"/>
          <w:szCs w:val="28"/>
        </w:rPr>
        <w:t>мая</w:t>
      </w:r>
      <w:r w:rsidRPr="00DA3436">
        <w:rPr>
          <w:rFonts w:ascii="Times New Roman" w:eastAsia="Lucida Sans Unicode" w:hAnsi="Times New Roman" w:cs="Times New Roman"/>
          <w:kern w:val="1"/>
          <w:sz w:val="28"/>
          <w:szCs w:val="28"/>
        </w:rPr>
        <w:t xml:space="preserve">  2012 года № </w:t>
      </w:r>
      <w:r w:rsidR="00421A92" w:rsidRPr="00DA3436">
        <w:rPr>
          <w:rFonts w:ascii="Times New Roman" w:eastAsia="Lucida Sans Unicode" w:hAnsi="Times New Roman" w:cs="Times New Roman"/>
          <w:kern w:val="1"/>
          <w:sz w:val="28"/>
          <w:szCs w:val="28"/>
        </w:rPr>
        <w:t>68</w:t>
      </w:r>
      <w:r w:rsidRPr="00DA3436">
        <w:rPr>
          <w:rFonts w:ascii="Times New Roman" w:eastAsia="Lucida Sans Unicode" w:hAnsi="Times New Roman" w:cs="Times New Roman"/>
          <w:kern w:val="1"/>
          <w:sz w:val="28"/>
          <w:szCs w:val="28"/>
        </w:rPr>
        <w:t xml:space="preserve">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w:t>
      </w:r>
      <w:r w:rsidR="00966126" w:rsidRPr="00DA3436">
        <w:rPr>
          <w:rFonts w:ascii="Times New Roman" w:eastAsia="Lucida Sans Unicode" w:hAnsi="Times New Roman" w:cs="Times New Roman"/>
          <w:kern w:val="1"/>
          <w:sz w:val="28"/>
          <w:szCs w:val="28"/>
        </w:rPr>
        <w:t>Александровского</w:t>
      </w:r>
      <w:r w:rsidRPr="00DA3436">
        <w:rPr>
          <w:rFonts w:ascii="Times New Roman" w:eastAsia="Lucida Sans Unicode" w:hAnsi="Times New Roman" w:cs="Times New Roman"/>
          <w:kern w:val="1"/>
          <w:sz w:val="28"/>
          <w:szCs w:val="28"/>
        </w:rPr>
        <w:t xml:space="preserve"> сельского поселения Усть-Лабинского района и под</w:t>
      </w:r>
      <w:r w:rsidR="00DA3436">
        <w:rPr>
          <w:rFonts w:ascii="Times New Roman" w:eastAsia="Lucida Sans Unicode" w:hAnsi="Times New Roman" w:cs="Times New Roman"/>
          <w:kern w:val="1"/>
          <w:sz w:val="28"/>
          <w:szCs w:val="28"/>
        </w:rPr>
        <w:t>ведомственными учреждениями», постановля</w:t>
      </w:r>
      <w:r w:rsidRPr="00DA3436">
        <w:rPr>
          <w:rFonts w:ascii="Times New Roman" w:eastAsia="Lucida Sans Unicode" w:hAnsi="Times New Roman" w:cs="Times New Roman"/>
          <w:kern w:val="1"/>
          <w:sz w:val="28"/>
          <w:szCs w:val="28"/>
        </w:rPr>
        <w:t>ю:</w:t>
      </w:r>
    </w:p>
    <w:p w:rsidR="00574A6F" w:rsidRPr="00DA3436" w:rsidRDefault="00574A6F" w:rsidP="00821EBC">
      <w:pPr>
        <w:shd w:val="clear" w:color="auto" w:fill="FFFFFF"/>
        <w:suppressAutoHyphens/>
        <w:autoSpaceDE/>
        <w:autoSpaceDN/>
        <w:adjustRightInd/>
        <w:spacing w:line="336" w:lineRule="atLeast"/>
        <w:ind w:firstLine="567"/>
        <w:rPr>
          <w:rFonts w:ascii="Times New Roman" w:eastAsia="Lucida Sans Unicode" w:hAnsi="Times New Roman" w:cs="Times New Roman"/>
          <w:kern w:val="1"/>
          <w:sz w:val="28"/>
          <w:szCs w:val="28"/>
        </w:rPr>
      </w:pPr>
      <w:r w:rsidRPr="00DA3436">
        <w:rPr>
          <w:rFonts w:ascii="Times New Roman" w:eastAsia="Lucida Sans Unicode" w:hAnsi="Times New Roman" w:cs="Times New Roman"/>
          <w:kern w:val="1"/>
          <w:sz w:val="28"/>
          <w:szCs w:val="28"/>
        </w:rPr>
        <w:t xml:space="preserve">1. Утвердить административный регламент </w:t>
      </w:r>
      <w:r w:rsidRPr="00DA3436">
        <w:rPr>
          <w:rFonts w:ascii="Times New Roman" w:eastAsia="Lucida Sans Unicode" w:hAnsi="Times New Roman" w:cs="Times New Roman CYR"/>
          <w:bCs/>
          <w:kern w:val="1"/>
          <w:sz w:val="28"/>
          <w:szCs w:val="28"/>
        </w:rPr>
        <w:t xml:space="preserve">исполнения </w:t>
      </w:r>
      <w:r w:rsidR="00821EBC" w:rsidRPr="00DA3436">
        <w:rPr>
          <w:rFonts w:ascii="Times New Roman" w:hAnsi="Times New Roman" w:cs="Times New Roman"/>
          <w:sz w:val="28"/>
          <w:szCs w:val="28"/>
        </w:rPr>
        <w:t xml:space="preserve">администрацией </w:t>
      </w:r>
      <w:r w:rsidR="00966126" w:rsidRPr="00DA3436">
        <w:rPr>
          <w:rFonts w:ascii="Times New Roman" w:hAnsi="Times New Roman" w:cs="Times New Roman"/>
          <w:sz w:val="28"/>
          <w:szCs w:val="28"/>
        </w:rPr>
        <w:t>Александровского</w:t>
      </w:r>
      <w:r w:rsidR="00821EBC" w:rsidRPr="00DA3436">
        <w:rPr>
          <w:rFonts w:ascii="Times New Roman" w:hAnsi="Times New Roman" w:cs="Times New Roman"/>
          <w:sz w:val="28"/>
          <w:szCs w:val="28"/>
        </w:rPr>
        <w:t xml:space="preserve"> </w:t>
      </w:r>
      <w:proofErr w:type="gramStart"/>
      <w:r w:rsidR="00821EBC" w:rsidRPr="00DA3436">
        <w:rPr>
          <w:rFonts w:ascii="Times New Roman" w:hAnsi="Times New Roman" w:cs="Times New Roman"/>
          <w:sz w:val="28"/>
          <w:szCs w:val="28"/>
        </w:rPr>
        <w:t>сельского  поселения</w:t>
      </w:r>
      <w:proofErr w:type="gramEnd"/>
      <w:r w:rsidR="00821EBC" w:rsidRPr="00DA3436">
        <w:rPr>
          <w:rFonts w:ascii="Times New Roman" w:hAnsi="Times New Roman" w:cs="Times New Roman"/>
          <w:sz w:val="28"/>
          <w:szCs w:val="28"/>
        </w:rPr>
        <w:t xml:space="preserve"> Усть-Лабинского района муниципальной функции </w:t>
      </w:r>
      <w:r w:rsidR="00821EBC" w:rsidRPr="00DA3436">
        <w:rPr>
          <w:rFonts w:ascii="Times New Roman" w:hAnsi="Times New Roman" w:cs="Times New Roman"/>
          <w:spacing w:val="-6"/>
          <w:sz w:val="28"/>
          <w:szCs w:val="28"/>
        </w:rPr>
        <w:t>«Осуществление муниципального контроля в области торговой деятельности на территории</w:t>
      </w:r>
      <w:r w:rsidR="00821EBC" w:rsidRPr="00DA3436">
        <w:rPr>
          <w:rFonts w:ascii="Times New Roman" w:hAnsi="Times New Roman" w:cs="Times New Roman"/>
          <w:sz w:val="28"/>
          <w:szCs w:val="28"/>
        </w:rPr>
        <w:t xml:space="preserve"> </w:t>
      </w:r>
      <w:r w:rsidR="00966126" w:rsidRPr="00DA3436">
        <w:rPr>
          <w:rFonts w:ascii="Times New Roman" w:hAnsi="Times New Roman" w:cs="Times New Roman"/>
          <w:sz w:val="28"/>
          <w:szCs w:val="28"/>
        </w:rPr>
        <w:t>Александровского</w:t>
      </w:r>
      <w:r w:rsidR="00821EBC" w:rsidRPr="00DA3436">
        <w:rPr>
          <w:rFonts w:ascii="Times New Roman" w:hAnsi="Times New Roman" w:cs="Times New Roman"/>
          <w:spacing w:val="-6"/>
          <w:sz w:val="28"/>
          <w:szCs w:val="28"/>
        </w:rPr>
        <w:t xml:space="preserve"> поселения </w:t>
      </w:r>
      <w:r w:rsidR="00821EBC" w:rsidRPr="00DA3436">
        <w:rPr>
          <w:rFonts w:ascii="Times New Roman" w:hAnsi="Times New Roman" w:cs="Times New Roman"/>
          <w:sz w:val="28"/>
          <w:szCs w:val="28"/>
        </w:rPr>
        <w:t xml:space="preserve">сельского поселения </w:t>
      </w:r>
      <w:r w:rsidR="00821EBC" w:rsidRPr="00DA3436">
        <w:rPr>
          <w:rFonts w:ascii="Times New Roman" w:hAnsi="Times New Roman" w:cs="Times New Roman"/>
          <w:spacing w:val="-6"/>
          <w:sz w:val="28"/>
          <w:szCs w:val="28"/>
        </w:rPr>
        <w:t>Усть-Лабинского района»</w:t>
      </w:r>
      <w:r w:rsidRPr="00DA3436">
        <w:rPr>
          <w:rFonts w:ascii="Times New Roman" w:eastAsia="Lucida Sans Unicode" w:hAnsi="Times New Roman" w:cs="Times New Roman"/>
          <w:kern w:val="1"/>
          <w:sz w:val="28"/>
          <w:szCs w:val="28"/>
        </w:rPr>
        <w:t>, согласно приложению.</w:t>
      </w:r>
    </w:p>
    <w:p w:rsidR="005B2B71" w:rsidRPr="00DA3436" w:rsidRDefault="005B2B71" w:rsidP="005B2B71">
      <w:pPr>
        <w:suppressAutoHyphens/>
        <w:autoSpaceDE/>
        <w:autoSpaceDN/>
        <w:adjustRightInd/>
        <w:ind w:firstLine="567"/>
        <w:rPr>
          <w:rFonts w:ascii="Times New Roman" w:eastAsia="Lucida Sans Unicode" w:hAnsi="Times New Roman" w:cs="Times New Roman"/>
          <w:kern w:val="1"/>
          <w:sz w:val="26"/>
        </w:rPr>
      </w:pPr>
      <w:r w:rsidRPr="00DA3436">
        <w:rPr>
          <w:rFonts w:ascii="Times New Roman" w:eastAsia="Lucida Sans Unicode" w:hAnsi="Times New Roman" w:cs="Times New Roman"/>
          <w:kern w:val="1"/>
          <w:sz w:val="28"/>
          <w:szCs w:val="28"/>
        </w:rPr>
        <w:t xml:space="preserve">2. Постановление администрации </w:t>
      </w:r>
      <w:r w:rsidR="00966126" w:rsidRPr="00DA3436">
        <w:rPr>
          <w:rFonts w:ascii="Times New Roman" w:eastAsia="Lucida Sans Unicode" w:hAnsi="Times New Roman" w:cs="Times New Roman"/>
          <w:kern w:val="1"/>
          <w:sz w:val="28"/>
          <w:szCs w:val="28"/>
        </w:rPr>
        <w:t>Александровского</w:t>
      </w:r>
      <w:r w:rsidRPr="00DA3436">
        <w:rPr>
          <w:rFonts w:ascii="Times New Roman" w:eastAsia="Lucida Sans Unicode" w:hAnsi="Times New Roman" w:cs="Times New Roman"/>
          <w:kern w:val="1"/>
          <w:sz w:val="28"/>
          <w:szCs w:val="28"/>
        </w:rPr>
        <w:t xml:space="preserve"> сельского поселения Усть-Лабинского района </w:t>
      </w:r>
      <w:r w:rsidRPr="00DA3436">
        <w:rPr>
          <w:rFonts w:ascii="Times New Roman" w:eastAsia="Lucida Sans Unicode" w:hAnsi="Times New Roman" w:cs="Times New Roman"/>
          <w:kern w:val="1"/>
          <w:sz w:val="28"/>
        </w:rPr>
        <w:t xml:space="preserve">от </w:t>
      </w:r>
      <w:r w:rsidR="00ED4A89" w:rsidRPr="00DA3436">
        <w:rPr>
          <w:rFonts w:ascii="Times New Roman" w:eastAsia="Lucida Sans Unicode" w:hAnsi="Times New Roman" w:cs="Times New Roman"/>
          <w:kern w:val="1"/>
          <w:sz w:val="28"/>
        </w:rPr>
        <w:t>22.06</w:t>
      </w:r>
      <w:r w:rsidRPr="00DA3436">
        <w:rPr>
          <w:rFonts w:ascii="Times New Roman" w:eastAsia="Lucida Sans Unicode" w:hAnsi="Times New Roman" w:cs="Times New Roman"/>
          <w:kern w:val="1"/>
          <w:sz w:val="28"/>
        </w:rPr>
        <w:t>.2016</w:t>
      </w:r>
      <w:r w:rsidR="00ED4A89" w:rsidRPr="00DA3436">
        <w:rPr>
          <w:rFonts w:ascii="Times New Roman" w:eastAsia="Lucida Sans Unicode" w:hAnsi="Times New Roman" w:cs="Times New Roman"/>
          <w:kern w:val="1"/>
          <w:sz w:val="28"/>
        </w:rPr>
        <w:t xml:space="preserve"> </w:t>
      </w:r>
      <w:r w:rsidR="00DA3436">
        <w:rPr>
          <w:rFonts w:ascii="Times New Roman" w:eastAsia="Lucida Sans Unicode" w:hAnsi="Times New Roman" w:cs="Times New Roman"/>
          <w:kern w:val="1"/>
          <w:sz w:val="28"/>
        </w:rPr>
        <w:t>года</w:t>
      </w:r>
      <w:r w:rsidRPr="00DA3436">
        <w:rPr>
          <w:rFonts w:ascii="Times New Roman" w:eastAsia="Lucida Sans Unicode" w:hAnsi="Times New Roman" w:cs="Times New Roman"/>
          <w:kern w:val="1"/>
        </w:rPr>
        <w:t xml:space="preserve"> </w:t>
      </w:r>
      <w:r w:rsidRPr="00DA3436">
        <w:rPr>
          <w:rFonts w:ascii="Times New Roman" w:eastAsia="Lucida Sans Unicode" w:hAnsi="Times New Roman" w:cs="Times New Roman"/>
          <w:kern w:val="1"/>
          <w:sz w:val="28"/>
        </w:rPr>
        <w:t xml:space="preserve">№ </w:t>
      </w:r>
      <w:r w:rsidR="00ED4A89" w:rsidRPr="00DA3436">
        <w:rPr>
          <w:rFonts w:ascii="Times New Roman" w:eastAsia="Lucida Sans Unicode" w:hAnsi="Times New Roman" w:cs="Times New Roman"/>
          <w:kern w:val="1"/>
          <w:sz w:val="28"/>
        </w:rPr>
        <w:t>160</w:t>
      </w:r>
      <w:r w:rsidRPr="00DA3436">
        <w:rPr>
          <w:rFonts w:ascii="Times New Roman" w:eastAsia="Lucida Sans Unicode" w:hAnsi="Times New Roman" w:cs="Times New Roman"/>
          <w:kern w:val="1"/>
          <w:sz w:val="28"/>
        </w:rPr>
        <w:t xml:space="preserve"> </w:t>
      </w:r>
      <w:r w:rsidRPr="00DA3436">
        <w:rPr>
          <w:rFonts w:ascii="Times New Roman" w:eastAsia="Lucida Sans Unicode" w:hAnsi="Times New Roman" w:cs="Times New Roman"/>
          <w:kern w:val="1"/>
          <w:sz w:val="26"/>
        </w:rPr>
        <w:t>«</w:t>
      </w:r>
      <w:r w:rsidRPr="00DA3436">
        <w:rPr>
          <w:rFonts w:ascii="Times New Roman" w:eastAsia="Lucida Sans Unicode" w:hAnsi="Times New Roman" w:cs="Times New Roman"/>
          <w:kern w:val="1"/>
          <w:sz w:val="28"/>
          <w:szCs w:val="28"/>
        </w:rPr>
        <w:t xml:space="preserve">Об утверждении административного регламента </w:t>
      </w:r>
      <w:r w:rsidRPr="00DA3436">
        <w:rPr>
          <w:rFonts w:ascii="Times New Roman" w:eastAsia="Lucida Sans Unicode" w:hAnsi="Times New Roman" w:cs="Times New Roman CYR"/>
          <w:bCs/>
          <w:kern w:val="1"/>
          <w:sz w:val="28"/>
          <w:szCs w:val="28"/>
        </w:rPr>
        <w:t>исполнения муниципальной функции «</w:t>
      </w:r>
      <w:r w:rsidRPr="00DA3436">
        <w:rPr>
          <w:rFonts w:ascii="Times New Roman" w:hAnsi="Times New Roman" w:cs="Times New Roman"/>
          <w:spacing w:val="-6"/>
          <w:sz w:val="28"/>
          <w:szCs w:val="28"/>
        </w:rPr>
        <w:t>Осуществление муниципального контроля в области торговой деятельности на территории</w:t>
      </w:r>
      <w:r w:rsidRPr="00DA3436">
        <w:rPr>
          <w:rFonts w:ascii="Times New Roman" w:hAnsi="Times New Roman" w:cs="Times New Roman"/>
          <w:sz w:val="28"/>
          <w:szCs w:val="28"/>
        </w:rPr>
        <w:t xml:space="preserve"> </w:t>
      </w:r>
      <w:r w:rsidR="00966126" w:rsidRPr="00DA3436">
        <w:rPr>
          <w:rFonts w:ascii="Times New Roman" w:hAnsi="Times New Roman" w:cs="Times New Roman"/>
          <w:sz w:val="28"/>
          <w:szCs w:val="28"/>
        </w:rPr>
        <w:t>Александровского</w:t>
      </w:r>
      <w:r w:rsidRPr="00DA3436">
        <w:rPr>
          <w:rFonts w:ascii="Times New Roman" w:hAnsi="Times New Roman" w:cs="Times New Roman"/>
          <w:spacing w:val="-6"/>
          <w:sz w:val="28"/>
          <w:szCs w:val="28"/>
        </w:rPr>
        <w:t xml:space="preserve"> поселения </w:t>
      </w:r>
      <w:r w:rsidRPr="00DA3436">
        <w:rPr>
          <w:rFonts w:ascii="Times New Roman" w:hAnsi="Times New Roman" w:cs="Times New Roman"/>
          <w:sz w:val="28"/>
          <w:szCs w:val="28"/>
        </w:rPr>
        <w:t xml:space="preserve">сельского поселения </w:t>
      </w:r>
      <w:r w:rsidRPr="00DA3436">
        <w:rPr>
          <w:rFonts w:ascii="Times New Roman" w:hAnsi="Times New Roman" w:cs="Times New Roman"/>
          <w:spacing w:val="-6"/>
          <w:sz w:val="28"/>
          <w:szCs w:val="28"/>
        </w:rPr>
        <w:t>Усть-Лабинского района</w:t>
      </w:r>
      <w:r w:rsidRPr="00DA3436">
        <w:rPr>
          <w:rFonts w:ascii="Times New Roman" w:eastAsia="Lucida Sans Unicode" w:hAnsi="Times New Roman" w:cs="Times New Roman CYR"/>
          <w:kern w:val="1"/>
          <w:sz w:val="28"/>
          <w:szCs w:val="28"/>
        </w:rPr>
        <w:t>» признать утратившим силу.</w:t>
      </w:r>
    </w:p>
    <w:p w:rsidR="00574A6F" w:rsidRPr="00DA3436" w:rsidRDefault="005B2B71" w:rsidP="00821EBC">
      <w:pPr>
        <w:tabs>
          <w:tab w:val="left" w:pos="1134"/>
        </w:tabs>
        <w:suppressAutoHyphens/>
        <w:ind w:firstLine="567"/>
        <w:rPr>
          <w:rFonts w:ascii="Times New Roman" w:eastAsia="Lucida Sans Unicode" w:hAnsi="Times New Roman" w:cs="Times New Roman"/>
          <w:bCs/>
          <w:kern w:val="1"/>
          <w:sz w:val="28"/>
          <w:szCs w:val="28"/>
        </w:rPr>
      </w:pPr>
      <w:r w:rsidRPr="00DA3436">
        <w:rPr>
          <w:rFonts w:ascii="Times New Roman" w:eastAsia="Lucida Sans Unicode" w:hAnsi="Times New Roman" w:cs="Times New Roman"/>
          <w:bCs/>
          <w:kern w:val="1"/>
          <w:sz w:val="28"/>
          <w:szCs w:val="28"/>
        </w:rPr>
        <w:t>3</w:t>
      </w:r>
      <w:r w:rsidR="00574A6F" w:rsidRPr="00DA3436">
        <w:rPr>
          <w:rFonts w:ascii="Times New Roman" w:eastAsia="Lucida Sans Unicode" w:hAnsi="Times New Roman" w:cs="Times New Roman"/>
          <w:bCs/>
          <w:kern w:val="1"/>
          <w:sz w:val="28"/>
          <w:szCs w:val="28"/>
        </w:rPr>
        <w:t xml:space="preserve">. </w:t>
      </w:r>
      <w:r w:rsidR="00574A6F" w:rsidRPr="00DA3436">
        <w:rPr>
          <w:rFonts w:ascii="Times New Roman" w:eastAsia="Lucida Sans Unicode" w:hAnsi="Times New Roman" w:cs="Times New Roman"/>
          <w:kern w:val="1"/>
          <w:sz w:val="28"/>
          <w:szCs w:val="28"/>
        </w:rPr>
        <w:t xml:space="preserve">Ведущему специалисту общего отдела администрации </w:t>
      </w:r>
      <w:r w:rsidR="00966126" w:rsidRPr="00DA3436">
        <w:rPr>
          <w:rFonts w:ascii="Times New Roman" w:eastAsia="Lucida Sans Unicode" w:hAnsi="Times New Roman" w:cs="Times New Roman"/>
          <w:kern w:val="1"/>
          <w:sz w:val="28"/>
          <w:szCs w:val="28"/>
        </w:rPr>
        <w:t>Александровского</w:t>
      </w:r>
      <w:r w:rsidR="00574A6F" w:rsidRPr="00DA3436">
        <w:rPr>
          <w:rFonts w:ascii="Times New Roman" w:eastAsia="Lucida Sans Unicode" w:hAnsi="Times New Roman" w:cs="Times New Roman"/>
          <w:kern w:val="1"/>
          <w:sz w:val="28"/>
          <w:szCs w:val="28"/>
        </w:rPr>
        <w:t xml:space="preserve"> сельского поселения Усть-Лабинского района (</w:t>
      </w:r>
      <w:r w:rsidR="00ED4A89" w:rsidRPr="00DA3436">
        <w:rPr>
          <w:rFonts w:ascii="Times New Roman" w:eastAsia="Lucida Sans Unicode" w:hAnsi="Times New Roman" w:cs="Times New Roman"/>
          <w:kern w:val="1"/>
          <w:sz w:val="28"/>
          <w:szCs w:val="28"/>
        </w:rPr>
        <w:t>Слесаренко</w:t>
      </w:r>
      <w:r w:rsidR="00574A6F" w:rsidRPr="00DA3436">
        <w:rPr>
          <w:rFonts w:ascii="Times New Roman" w:eastAsia="Lucida Sans Unicode" w:hAnsi="Times New Roman" w:cs="Times New Roman"/>
          <w:kern w:val="1"/>
          <w:sz w:val="28"/>
          <w:szCs w:val="28"/>
        </w:rPr>
        <w:t xml:space="preserve">) </w:t>
      </w:r>
      <w:r w:rsidR="00574A6F" w:rsidRPr="00DA3436">
        <w:rPr>
          <w:rFonts w:ascii="Times New Roman" w:eastAsia="Lucida Sans Unicode" w:hAnsi="Times New Roman" w:cs="Times New Roman"/>
          <w:kern w:val="1"/>
          <w:sz w:val="28"/>
          <w:szCs w:val="28"/>
        </w:rPr>
        <w:lastRenderedPageBreak/>
        <w:t xml:space="preserve">обнародовать настоящее постановление и разместить на официальном сайте </w:t>
      </w:r>
      <w:r w:rsidR="00966126" w:rsidRPr="00DA3436">
        <w:rPr>
          <w:rFonts w:ascii="Times New Roman" w:eastAsia="Lucida Sans Unicode" w:hAnsi="Times New Roman" w:cs="Times New Roman"/>
          <w:kern w:val="1"/>
          <w:sz w:val="28"/>
          <w:szCs w:val="28"/>
        </w:rPr>
        <w:t>Александровского</w:t>
      </w:r>
      <w:r w:rsidR="00574A6F" w:rsidRPr="00DA3436">
        <w:rPr>
          <w:rFonts w:ascii="Times New Roman" w:eastAsia="Lucida Sans Unicode" w:hAnsi="Times New Roman" w:cs="Times New Roman"/>
          <w:kern w:val="1"/>
          <w:sz w:val="28"/>
          <w:szCs w:val="28"/>
        </w:rPr>
        <w:t xml:space="preserve"> сельского поселения Усть-Лаби</w:t>
      </w:r>
      <w:r w:rsidR="00821EBC" w:rsidRPr="00DA3436">
        <w:rPr>
          <w:rFonts w:ascii="Times New Roman" w:eastAsia="Lucida Sans Unicode" w:hAnsi="Times New Roman" w:cs="Times New Roman"/>
          <w:kern w:val="1"/>
          <w:sz w:val="28"/>
          <w:szCs w:val="28"/>
        </w:rPr>
        <w:t>нского района в сети «Интернет»</w:t>
      </w:r>
      <w:r w:rsidR="00574A6F" w:rsidRPr="00DA3436">
        <w:rPr>
          <w:rFonts w:ascii="Times New Roman" w:eastAsia="Lucida Sans Unicode" w:hAnsi="Times New Roman" w:cs="Times New Roman"/>
          <w:kern w:val="1"/>
          <w:sz w:val="28"/>
          <w:szCs w:val="28"/>
        </w:rPr>
        <w:t>.</w:t>
      </w:r>
    </w:p>
    <w:p w:rsidR="00574A6F" w:rsidRPr="00DA3436" w:rsidRDefault="005B2B71" w:rsidP="00821EBC">
      <w:pPr>
        <w:suppressAutoHyphens/>
        <w:autoSpaceDE/>
        <w:autoSpaceDN/>
        <w:adjustRightInd/>
        <w:ind w:firstLine="567"/>
        <w:rPr>
          <w:rFonts w:ascii="Times New Roman" w:eastAsia="Lucida Sans Unicode" w:hAnsi="Times New Roman" w:cs="Times New Roman"/>
          <w:kern w:val="1"/>
          <w:sz w:val="28"/>
          <w:szCs w:val="28"/>
        </w:rPr>
      </w:pPr>
      <w:r w:rsidRPr="00DA3436">
        <w:rPr>
          <w:rFonts w:ascii="Times New Roman" w:eastAsia="Lucida Sans Unicode" w:hAnsi="Times New Roman" w:cs="Times New Roman"/>
          <w:kern w:val="1"/>
          <w:sz w:val="28"/>
          <w:szCs w:val="28"/>
        </w:rPr>
        <w:t>4</w:t>
      </w:r>
      <w:r w:rsidR="00574A6F" w:rsidRPr="00DA3436">
        <w:rPr>
          <w:rFonts w:ascii="Times New Roman" w:eastAsia="Lucida Sans Unicode" w:hAnsi="Times New Roman" w:cs="Times New Roman"/>
          <w:kern w:val="1"/>
          <w:sz w:val="28"/>
          <w:szCs w:val="28"/>
        </w:rPr>
        <w:t xml:space="preserve">.Контроль за выполнением настоящего постановления возложить </w:t>
      </w:r>
      <w:proofErr w:type="gramStart"/>
      <w:r w:rsidR="00574A6F" w:rsidRPr="00DA3436">
        <w:rPr>
          <w:rFonts w:ascii="Times New Roman" w:eastAsia="Lucida Sans Unicode" w:hAnsi="Times New Roman" w:cs="Times New Roman"/>
          <w:kern w:val="1"/>
          <w:sz w:val="28"/>
          <w:szCs w:val="28"/>
        </w:rPr>
        <w:t xml:space="preserve">на </w:t>
      </w:r>
      <w:r w:rsidR="004748C0" w:rsidRPr="00DA3436">
        <w:rPr>
          <w:rFonts w:ascii="Times New Roman" w:eastAsia="Lucida Sans Unicode" w:hAnsi="Times New Roman" w:cs="Times New Roman"/>
          <w:kern w:val="1"/>
          <w:sz w:val="28"/>
          <w:szCs w:val="28"/>
        </w:rPr>
        <w:t xml:space="preserve"> исполняющего</w:t>
      </w:r>
      <w:proofErr w:type="gramEnd"/>
      <w:r w:rsidR="004748C0" w:rsidRPr="00DA3436">
        <w:rPr>
          <w:rFonts w:ascii="Times New Roman" w:eastAsia="Lucida Sans Unicode" w:hAnsi="Times New Roman" w:cs="Times New Roman"/>
          <w:kern w:val="1"/>
          <w:sz w:val="28"/>
          <w:szCs w:val="28"/>
        </w:rPr>
        <w:t xml:space="preserve"> обязанности главы</w:t>
      </w:r>
      <w:r w:rsidR="00574A6F" w:rsidRPr="00DA3436">
        <w:rPr>
          <w:rFonts w:ascii="Times New Roman" w:eastAsia="Lucida Sans Unicode" w:hAnsi="Times New Roman" w:cs="Times New Roman"/>
          <w:kern w:val="1"/>
          <w:sz w:val="28"/>
          <w:szCs w:val="28"/>
        </w:rPr>
        <w:t xml:space="preserve"> </w:t>
      </w:r>
      <w:r w:rsidR="00966126" w:rsidRPr="00DA3436">
        <w:rPr>
          <w:rFonts w:ascii="Times New Roman" w:eastAsia="Lucida Sans Unicode" w:hAnsi="Times New Roman" w:cs="Times New Roman"/>
          <w:kern w:val="1"/>
          <w:sz w:val="28"/>
          <w:szCs w:val="28"/>
        </w:rPr>
        <w:t>Александровского</w:t>
      </w:r>
      <w:r w:rsidR="00574A6F" w:rsidRPr="00DA3436">
        <w:rPr>
          <w:rFonts w:ascii="Times New Roman" w:eastAsia="Lucida Sans Unicode" w:hAnsi="Times New Roman" w:cs="Times New Roman"/>
          <w:kern w:val="1"/>
          <w:sz w:val="28"/>
          <w:szCs w:val="28"/>
        </w:rPr>
        <w:t xml:space="preserve"> сельского поселения Усть-Лабинского района </w:t>
      </w:r>
      <w:r w:rsidR="004748C0" w:rsidRPr="00DA3436">
        <w:rPr>
          <w:rFonts w:ascii="Times New Roman" w:eastAsia="Lucida Sans Unicode" w:hAnsi="Times New Roman" w:cs="Times New Roman"/>
          <w:kern w:val="1"/>
          <w:sz w:val="28"/>
          <w:szCs w:val="28"/>
        </w:rPr>
        <w:t>Слесаренко Е.В</w:t>
      </w:r>
      <w:r w:rsidR="00574A6F" w:rsidRPr="00DA3436">
        <w:rPr>
          <w:rFonts w:ascii="Times New Roman" w:eastAsia="Lucida Sans Unicode" w:hAnsi="Times New Roman" w:cs="Times New Roman"/>
          <w:kern w:val="1"/>
          <w:sz w:val="28"/>
          <w:szCs w:val="28"/>
        </w:rPr>
        <w:t xml:space="preserve">. </w:t>
      </w:r>
    </w:p>
    <w:p w:rsidR="00574A6F" w:rsidRPr="00DA3436" w:rsidRDefault="005B2B71" w:rsidP="00821EBC">
      <w:pPr>
        <w:suppressAutoHyphens/>
        <w:autoSpaceDE/>
        <w:autoSpaceDN/>
        <w:adjustRightInd/>
        <w:ind w:firstLine="567"/>
        <w:rPr>
          <w:rFonts w:ascii="Times New Roman" w:eastAsia="Lucida Sans Unicode" w:hAnsi="Times New Roman" w:cs="Times New Roman"/>
          <w:kern w:val="1"/>
          <w:sz w:val="28"/>
          <w:szCs w:val="28"/>
        </w:rPr>
      </w:pPr>
      <w:r w:rsidRPr="00DA3436">
        <w:rPr>
          <w:rFonts w:ascii="Times New Roman" w:eastAsia="Lucida Sans Unicode" w:hAnsi="Times New Roman" w:cs="Times New Roman"/>
          <w:bCs/>
          <w:kern w:val="2"/>
          <w:sz w:val="28"/>
          <w:szCs w:val="28"/>
        </w:rPr>
        <w:t>5</w:t>
      </w:r>
      <w:r w:rsidR="00574A6F" w:rsidRPr="00DA3436">
        <w:rPr>
          <w:rFonts w:ascii="Times New Roman" w:eastAsia="Lucida Sans Unicode" w:hAnsi="Times New Roman" w:cs="Times New Roman"/>
          <w:bCs/>
          <w:kern w:val="2"/>
          <w:sz w:val="28"/>
          <w:szCs w:val="28"/>
        </w:rPr>
        <w:t>.Н</w:t>
      </w:r>
      <w:r w:rsidR="00574A6F" w:rsidRPr="00DA3436">
        <w:rPr>
          <w:rFonts w:ascii="Times New Roman" w:eastAsia="Lucida Sans Unicode" w:hAnsi="Times New Roman" w:cs="Times New Roman"/>
          <w:kern w:val="1"/>
          <w:sz w:val="28"/>
          <w:szCs w:val="28"/>
        </w:rPr>
        <w:t xml:space="preserve">астоящее постановление вступает в силу со дня его </w:t>
      </w:r>
      <w:r w:rsidR="00821EBC" w:rsidRPr="00DA3436">
        <w:rPr>
          <w:rFonts w:ascii="Times New Roman" w:eastAsia="Lucida Sans Unicode" w:hAnsi="Times New Roman" w:cs="Times New Roman"/>
          <w:kern w:val="1"/>
          <w:sz w:val="28"/>
          <w:szCs w:val="28"/>
        </w:rPr>
        <w:t xml:space="preserve">официального </w:t>
      </w:r>
      <w:r w:rsidR="00574A6F" w:rsidRPr="00DA3436">
        <w:rPr>
          <w:rFonts w:ascii="Times New Roman" w:eastAsia="Lucida Sans Unicode" w:hAnsi="Times New Roman" w:cs="Times New Roman"/>
          <w:kern w:val="1"/>
          <w:sz w:val="28"/>
          <w:szCs w:val="28"/>
        </w:rPr>
        <w:t>обнародования.</w:t>
      </w:r>
    </w:p>
    <w:p w:rsidR="00574A6F" w:rsidRPr="00DA3436" w:rsidRDefault="00574A6F" w:rsidP="00821EBC">
      <w:pPr>
        <w:suppressAutoHyphens/>
        <w:autoSpaceDE/>
        <w:autoSpaceDN/>
        <w:adjustRightInd/>
        <w:ind w:firstLine="0"/>
        <w:jc w:val="left"/>
        <w:rPr>
          <w:rFonts w:ascii="Times New Roman" w:eastAsia="Lucida Sans Unicode" w:hAnsi="Times New Roman" w:cs="Times New Roman"/>
          <w:kern w:val="1"/>
          <w:sz w:val="28"/>
          <w:szCs w:val="28"/>
        </w:rPr>
      </w:pPr>
    </w:p>
    <w:p w:rsidR="005B2B71" w:rsidRPr="00DA3436" w:rsidRDefault="005B2B71" w:rsidP="00821EBC">
      <w:pPr>
        <w:suppressAutoHyphens/>
        <w:autoSpaceDE/>
        <w:autoSpaceDN/>
        <w:adjustRightInd/>
        <w:ind w:firstLine="0"/>
        <w:jc w:val="left"/>
        <w:rPr>
          <w:rFonts w:ascii="Times New Roman" w:eastAsia="Lucida Sans Unicode" w:hAnsi="Times New Roman" w:cs="Times New Roman"/>
          <w:kern w:val="1"/>
          <w:sz w:val="28"/>
          <w:szCs w:val="28"/>
        </w:rPr>
      </w:pPr>
    </w:p>
    <w:p w:rsidR="004748C0" w:rsidRPr="00DA3436" w:rsidRDefault="004748C0" w:rsidP="00821EBC">
      <w:pPr>
        <w:suppressAutoHyphens/>
        <w:autoSpaceDE/>
        <w:autoSpaceDN/>
        <w:adjustRightInd/>
        <w:ind w:firstLine="0"/>
        <w:jc w:val="left"/>
        <w:rPr>
          <w:rFonts w:ascii="Times New Roman" w:eastAsia="Lucida Sans Unicode" w:hAnsi="Times New Roman" w:cs="Times New Roman"/>
          <w:kern w:val="1"/>
          <w:sz w:val="28"/>
          <w:szCs w:val="28"/>
        </w:rPr>
      </w:pPr>
    </w:p>
    <w:p w:rsidR="005B2B71" w:rsidRPr="00DA3436" w:rsidRDefault="004748C0" w:rsidP="00821EBC">
      <w:pPr>
        <w:suppressAutoHyphens/>
        <w:autoSpaceDE/>
        <w:autoSpaceDN/>
        <w:adjustRightInd/>
        <w:ind w:firstLine="0"/>
        <w:jc w:val="left"/>
        <w:rPr>
          <w:rFonts w:ascii="Times New Roman" w:eastAsia="Lucida Sans Unicode" w:hAnsi="Times New Roman" w:cs="Times New Roman"/>
          <w:kern w:val="1"/>
          <w:sz w:val="28"/>
          <w:szCs w:val="28"/>
        </w:rPr>
      </w:pPr>
      <w:r w:rsidRPr="00DA3436">
        <w:rPr>
          <w:rFonts w:ascii="Times New Roman" w:eastAsia="Lucida Sans Unicode" w:hAnsi="Times New Roman" w:cs="Times New Roman"/>
          <w:kern w:val="1"/>
          <w:sz w:val="28"/>
          <w:szCs w:val="28"/>
        </w:rPr>
        <w:t>Исполняющий обязанности</w:t>
      </w:r>
    </w:p>
    <w:p w:rsidR="00574A6F" w:rsidRPr="00DA3436" w:rsidRDefault="004748C0" w:rsidP="00574A6F">
      <w:pPr>
        <w:suppressAutoHyphens/>
        <w:autoSpaceDE/>
        <w:autoSpaceDN/>
        <w:adjustRightInd/>
        <w:spacing w:line="200" w:lineRule="atLeast"/>
        <w:ind w:firstLine="0"/>
        <w:jc w:val="left"/>
        <w:rPr>
          <w:rFonts w:ascii="Times New Roman" w:eastAsia="Lucida Sans Unicode" w:hAnsi="Times New Roman" w:cs="Times New Roman"/>
          <w:kern w:val="1"/>
          <w:sz w:val="28"/>
          <w:szCs w:val="28"/>
        </w:rPr>
      </w:pPr>
      <w:r w:rsidRPr="00DA3436">
        <w:rPr>
          <w:rFonts w:ascii="Times New Roman" w:eastAsia="Lucida Sans Unicode" w:hAnsi="Times New Roman" w:cs="Times New Roman"/>
          <w:kern w:val="1"/>
          <w:sz w:val="28"/>
          <w:szCs w:val="28"/>
        </w:rPr>
        <w:t>Главы</w:t>
      </w:r>
      <w:r w:rsidR="00574A6F" w:rsidRPr="00DA3436">
        <w:rPr>
          <w:rFonts w:ascii="Times New Roman" w:eastAsia="Lucida Sans Unicode" w:hAnsi="Times New Roman" w:cs="Times New Roman"/>
          <w:kern w:val="1"/>
          <w:sz w:val="28"/>
          <w:szCs w:val="28"/>
        </w:rPr>
        <w:t xml:space="preserve"> </w:t>
      </w:r>
      <w:r w:rsidR="00966126" w:rsidRPr="00DA3436">
        <w:rPr>
          <w:rFonts w:ascii="Times New Roman" w:eastAsia="Lucida Sans Unicode" w:hAnsi="Times New Roman" w:cs="Times New Roman"/>
          <w:kern w:val="1"/>
          <w:sz w:val="28"/>
          <w:szCs w:val="28"/>
        </w:rPr>
        <w:t>Александровского</w:t>
      </w:r>
      <w:r w:rsidR="00574A6F" w:rsidRPr="00DA3436">
        <w:rPr>
          <w:rFonts w:ascii="Times New Roman" w:eastAsia="Lucida Sans Unicode" w:hAnsi="Times New Roman" w:cs="Times New Roman"/>
          <w:kern w:val="1"/>
          <w:sz w:val="28"/>
          <w:szCs w:val="28"/>
        </w:rPr>
        <w:t xml:space="preserve"> сельского</w:t>
      </w:r>
    </w:p>
    <w:p w:rsidR="00574A6F" w:rsidRPr="00DA3436" w:rsidRDefault="00574A6F" w:rsidP="00574A6F">
      <w:pPr>
        <w:suppressAutoHyphens/>
        <w:autoSpaceDE/>
        <w:autoSpaceDN/>
        <w:adjustRightInd/>
        <w:spacing w:line="200" w:lineRule="atLeast"/>
        <w:ind w:firstLine="0"/>
        <w:jc w:val="left"/>
        <w:rPr>
          <w:rFonts w:ascii="Times New Roman" w:eastAsia="Lucida Sans Unicode" w:hAnsi="Times New Roman" w:cs="Times New Roman"/>
          <w:kern w:val="1"/>
          <w:sz w:val="28"/>
          <w:szCs w:val="28"/>
        </w:rPr>
      </w:pPr>
      <w:r w:rsidRPr="00DA3436">
        <w:rPr>
          <w:rFonts w:ascii="Times New Roman" w:eastAsia="Lucida Sans Unicode" w:hAnsi="Times New Roman" w:cs="Times New Roman"/>
          <w:kern w:val="1"/>
          <w:sz w:val="28"/>
          <w:szCs w:val="28"/>
        </w:rPr>
        <w:t>поселения Усть-Лабинского района</w:t>
      </w:r>
      <w:r w:rsidR="00ED4A89" w:rsidRPr="00DA3436">
        <w:rPr>
          <w:rFonts w:ascii="Times New Roman" w:eastAsia="Lucida Sans Unicode" w:hAnsi="Times New Roman" w:cs="Times New Roman"/>
          <w:kern w:val="1"/>
          <w:sz w:val="28"/>
          <w:szCs w:val="28"/>
        </w:rPr>
        <w:tab/>
      </w:r>
      <w:r w:rsidR="00ED4A89" w:rsidRPr="00DA3436">
        <w:rPr>
          <w:rFonts w:ascii="Times New Roman" w:eastAsia="Lucida Sans Unicode" w:hAnsi="Times New Roman" w:cs="Times New Roman"/>
          <w:kern w:val="1"/>
          <w:sz w:val="28"/>
          <w:szCs w:val="28"/>
        </w:rPr>
        <w:tab/>
      </w:r>
      <w:r w:rsidR="00ED4A89" w:rsidRPr="00DA3436">
        <w:rPr>
          <w:rFonts w:ascii="Times New Roman" w:eastAsia="Lucida Sans Unicode" w:hAnsi="Times New Roman" w:cs="Times New Roman"/>
          <w:kern w:val="1"/>
          <w:sz w:val="28"/>
          <w:szCs w:val="28"/>
        </w:rPr>
        <w:tab/>
      </w:r>
      <w:r w:rsidR="00ED4A89" w:rsidRPr="00DA3436">
        <w:rPr>
          <w:rFonts w:ascii="Times New Roman" w:eastAsia="Lucida Sans Unicode" w:hAnsi="Times New Roman" w:cs="Times New Roman"/>
          <w:kern w:val="1"/>
          <w:sz w:val="28"/>
          <w:szCs w:val="28"/>
        </w:rPr>
        <w:tab/>
        <w:t xml:space="preserve">             </w:t>
      </w:r>
      <w:r w:rsidR="004748C0" w:rsidRPr="00DA3436">
        <w:rPr>
          <w:rFonts w:ascii="Times New Roman" w:eastAsia="Lucida Sans Unicode" w:hAnsi="Times New Roman" w:cs="Times New Roman"/>
          <w:kern w:val="1"/>
          <w:sz w:val="28"/>
          <w:szCs w:val="28"/>
        </w:rPr>
        <w:t>Слесаренко Е.В.</w:t>
      </w:r>
    </w:p>
    <w:p w:rsidR="003F6695" w:rsidRPr="00DA3436" w:rsidRDefault="003F6695"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DA3436" w:rsidRDefault="005B2B71" w:rsidP="00821EBC">
      <w:pPr>
        <w:suppressAutoHyphens/>
        <w:jc w:val="right"/>
        <w:rPr>
          <w:rFonts w:ascii="Times New Roman" w:eastAsia="Lucida Sans Unicode" w:hAnsi="Times New Roman" w:cs="Times New Roman"/>
          <w:kern w:val="1"/>
          <w:sz w:val="28"/>
          <w:szCs w:val="28"/>
          <w:lang w:eastAsia="en-US"/>
        </w:rPr>
      </w:pPr>
    </w:p>
    <w:p w:rsidR="00821EBC" w:rsidRPr="00DA3436" w:rsidRDefault="00821EBC" w:rsidP="00821EBC">
      <w:pPr>
        <w:suppressAutoHyphens/>
        <w:jc w:val="right"/>
        <w:rPr>
          <w:rFonts w:ascii="Times New Roman" w:eastAsia="Lucida Sans Unicode" w:hAnsi="Times New Roman" w:cs="Times New Roman"/>
          <w:kern w:val="1"/>
          <w:sz w:val="28"/>
          <w:szCs w:val="28"/>
          <w:lang w:eastAsia="en-US"/>
        </w:rPr>
      </w:pPr>
      <w:r w:rsidRPr="00DA3436">
        <w:rPr>
          <w:rFonts w:ascii="Times New Roman" w:eastAsia="Lucida Sans Unicode" w:hAnsi="Times New Roman" w:cs="Times New Roman"/>
          <w:kern w:val="1"/>
          <w:sz w:val="28"/>
          <w:szCs w:val="28"/>
          <w:lang w:eastAsia="en-US"/>
        </w:rPr>
        <w:lastRenderedPageBreak/>
        <w:t>Приложение</w:t>
      </w:r>
    </w:p>
    <w:p w:rsidR="00821EBC" w:rsidRPr="00DA3436" w:rsidRDefault="00821EBC" w:rsidP="00821EBC">
      <w:pPr>
        <w:suppressAutoHyphens/>
        <w:jc w:val="right"/>
        <w:rPr>
          <w:rFonts w:ascii="Times New Roman" w:eastAsia="Lucida Sans Unicode" w:hAnsi="Times New Roman" w:cs="Times New Roman"/>
          <w:kern w:val="1"/>
          <w:sz w:val="28"/>
          <w:szCs w:val="28"/>
          <w:lang w:eastAsia="en-US"/>
        </w:rPr>
      </w:pPr>
      <w:r w:rsidRPr="00DA3436">
        <w:rPr>
          <w:rFonts w:ascii="Times New Roman" w:eastAsia="Lucida Sans Unicode" w:hAnsi="Times New Roman" w:cs="Times New Roman"/>
          <w:kern w:val="1"/>
          <w:sz w:val="28"/>
          <w:szCs w:val="28"/>
          <w:lang w:eastAsia="en-US"/>
        </w:rPr>
        <w:t>УТВЕРЖДЕН</w:t>
      </w:r>
    </w:p>
    <w:p w:rsidR="00821EBC" w:rsidRPr="00DA3436" w:rsidRDefault="00821EBC" w:rsidP="00821EBC">
      <w:pPr>
        <w:suppressAutoHyphens/>
        <w:jc w:val="right"/>
        <w:rPr>
          <w:rFonts w:ascii="Times New Roman" w:eastAsia="Lucida Sans Unicode" w:hAnsi="Times New Roman" w:cs="Times New Roman"/>
          <w:kern w:val="1"/>
          <w:sz w:val="28"/>
          <w:szCs w:val="28"/>
          <w:lang w:eastAsia="en-US"/>
        </w:rPr>
      </w:pPr>
      <w:r w:rsidRPr="00DA3436">
        <w:rPr>
          <w:rFonts w:ascii="Times New Roman" w:eastAsia="Lucida Sans Unicode" w:hAnsi="Times New Roman" w:cs="Times New Roman"/>
          <w:kern w:val="1"/>
          <w:sz w:val="28"/>
          <w:szCs w:val="28"/>
          <w:lang w:eastAsia="en-US"/>
        </w:rPr>
        <w:t>постановлением администрации</w:t>
      </w:r>
    </w:p>
    <w:p w:rsidR="00821EBC" w:rsidRPr="00DA3436" w:rsidRDefault="00966126" w:rsidP="00821EBC">
      <w:pPr>
        <w:suppressAutoHyphens/>
        <w:jc w:val="right"/>
        <w:rPr>
          <w:rFonts w:ascii="Times New Roman" w:eastAsia="Lucida Sans Unicode" w:hAnsi="Times New Roman" w:cs="Times New Roman"/>
          <w:kern w:val="1"/>
          <w:sz w:val="28"/>
          <w:szCs w:val="28"/>
          <w:lang w:eastAsia="en-US"/>
        </w:rPr>
      </w:pPr>
      <w:r w:rsidRPr="00DA3436">
        <w:rPr>
          <w:rFonts w:ascii="Times New Roman" w:eastAsia="Lucida Sans Unicode" w:hAnsi="Times New Roman" w:cs="Times New Roman"/>
          <w:kern w:val="1"/>
          <w:sz w:val="28"/>
          <w:szCs w:val="28"/>
          <w:lang w:eastAsia="en-US"/>
        </w:rPr>
        <w:t>Александровского</w:t>
      </w:r>
      <w:r w:rsidR="00821EBC" w:rsidRPr="00DA3436">
        <w:rPr>
          <w:rFonts w:ascii="Times New Roman" w:eastAsia="Lucida Sans Unicode" w:hAnsi="Times New Roman" w:cs="Times New Roman"/>
          <w:kern w:val="1"/>
          <w:sz w:val="28"/>
          <w:szCs w:val="28"/>
          <w:lang w:eastAsia="en-US"/>
        </w:rPr>
        <w:t xml:space="preserve"> сельского поселения</w:t>
      </w:r>
    </w:p>
    <w:p w:rsidR="00821EBC" w:rsidRPr="00DA3436" w:rsidRDefault="00821EBC" w:rsidP="00821EBC">
      <w:pPr>
        <w:suppressAutoHyphens/>
        <w:jc w:val="right"/>
        <w:rPr>
          <w:rFonts w:ascii="Times New Roman" w:eastAsia="Lucida Sans Unicode" w:hAnsi="Times New Roman" w:cs="Times New Roman"/>
          <w:kern w:val="1"/>
          <w:sz w:val="28"/>
          <w:szCs w:val="28"/>
          <w:lang w:eastAsia="en-US"/>
        </w:rPr>
      </w:pPr>
      <w:r w:rsidRPr="00DA3436">
        <w:rPr>
          <w:rFonts w:ascii="Times New Roman" w:eastAsia="Lucida Sans Unicode" w:hAnsi="Times New Roman" w:cs="Times New Roman"/>
          <w:kern w:val="1"/>
          <w:sz w:val="28"/>
          <w:szCs w:val="28"/>
          <w:lang w:eastAsia="en-US"/>
        </w:rPr>
        <w:t>Усть-Лабинского района</w:t>
      </w:r>
    </w:p>
    <w:p w:rsidR="00821EBC" w:rsidRPr="00DA3436" w:rsidRDefault="00821EBC" w:rsidP="00821EBC">
      <w:pPr>
        <w:suppressAutoHyphens/>
        <w:jc w:val="right"/>
        <w:rPr>
          <w:rFonts w:ascii="Times New Roman" w:eastAsia="Lucida Sans Unicode" w:hAnsi="Times New Roman" w:cs="Times New Roman"/>
          <w:kern w:val="1"/>
          <w:sz w:val="28"/>
          <w:szCs w:val="28"/>
          <w:lang w:eastAsia="en-US"/>
        </w:rPr>
      </w:pPr>
      <w:r w:rsidRPr="00DA3436">
        <w:rPr>
          <w:rFonts w:ascii="Times New Roman" w:eastAsia="Lucida Sans Unicode" w:hAnsi="Times New Roman" w:cs="Times New Roman"/>
          <w:kern w:val="1"/>
          <w:sz w:val="28"/>
          <w:szCs w:val="28"/>
          <w:lang w:eastAsia="en-US"/>
        </w:rPr>
        <w:t xml:space="preserve">от </w:t>
      </w:r>
      <w:r w:rsidR="006B7320" w:rsidRPr="00DA3436">
        <w:rPr>
          <w:rFonts w:ascii="Times New Roman" w:eastAsia="Lucida Sans Unicode" w:hAnsi="Times New Roman" w:cs="Times New Roman"/>
          <w:kern w:val="1"/>
          <w:sz w:val="28"/>
          <w:szCs w:val="28"/>
          <w:lang w:eastAsia="en-US"/>
        </w:rPr>
        <w:t>03.10.</w:t>
      </w:r>
      <w:r w:rsidR="00131F14" w:rsidRPr="00DA3436">
        <w:rPr>
          <w:rFonts w:ascii="Times New Roman" w:eastAsia="Lucida Sans Unicode" w:hAnsi="Times New Roman" w:cs="Times New Roman"/>
          <w:kern w:val="1"/>
          <w:sz w:val="28"/>
          <w:szCs w:val="28"/>
          <w:lang w:eastAsia="en-US"/>
        </w:rPr>
        <w:t xml:space="preserve"> </w:t>
      </w:r>
      <w:r w:rsidRPr="00DA3436">
        <w:rPr>
          <w:rFonts w:ascii="Times New Roman" w:eastAsia="Lucida Sans Unicode" w:hAnsi="Times New Roman" w:cs="Times New Roman"/>
          <w:kern w:val="1"/>
          <w:sz w:val="28"/>
          <w:szCs w:val="28"/>
          <w:lang w:eastAsia="en-US"/>
        </w:rPr>
        <w:t>2016</w:t>
      </w:r>
      <w:r w:rsidR="006B7320" w:rsidRPr="00DA3436">
        <w:rPr>
          <w:rFonts w:ascii="Times New Roman" w:eastAsia="Lucida Sans Unicode" w:hAnsi="Times New Roman" w:cs="Times New Roman"/>
          <w:kern w:val="1"/>
          <w:sz w:val="28"/>
          <w:szCs w:val="28"/>
          <w:lang w:eastAsia="en-US"/>
        </w:rPr>
        <w:t xml:space="preserve"> </w:t>
      </w:r>
      <w:r w:rsidRPr="00DA3436">
        <w:rPr>
          <w:rFonts w:ascii="Times New Roman" w:eastAsia="Lucida Sans Unicode" w:hAnsi="Times New Roman" w:cs="Times New Roman"/>
          <w:kern w:val="1"/>
          <w:sz w:val="28"/>
          <w:szCs w:val="28"/>
          <w:lang w:eastAsia="en-US"/>
        </w:rPr>
        <w:t>г №</w:t>
      </w:r>
      <w:r w:rsidR="006B7320" w:rsidRPr="00DA3436">
        <w:rPr>
          <w:rFonts w:ascii="Times New Roman" w:eastAsia="Lucida Sans Unicode" w:hAnsi="Times New Roman" w:cs="Times New Roman"/>
          <w:kern w:val="1"/>
          <w:sz w:val="28"/>
          <w:szCs w:val="28"/>
          <w:lang w:eastAsia="en-US"/>
        </w:rPr>
        <w:t xml:space="preserve"> 200</w:t>
      </w:r>
    </w:p>
    <w:p w:rsidR="00821EBC" w:rsidRPr="00DA3436" w:rsidRDefault="00821EBC" w:rsidP="00821EBC">
      <w:pPr>
        <w:ind w:firstLine="0"/>
        <w:rPr>
          <w:rFonts w:ascii="Times New Roman" w:hAnsi="Times New Roman" w:cs="Times New Roman"/>
          <w:b/>
        </w:rPr>
      </w:pPr>
    </w:p>
    <w:p w:rsidR="0033394D" w:rsidRPr="00DA3436" w:rsidRDefault="007A4B87" w:rsidP="0033394D">
      <w:pPr>
        <w:jc w:val="center"/>
        <w:rPr>
          <w:rFonts w:ascii="Times New Roman" w:hAnsi="Times New Roman" w:cs="Times New Roman"/>
          <w:b/>
          <w:sz w:val="28"/>
          <w:szCs w:val="28"/>
        </w:rPr>
      </w:pPr>
      <w:r w:rsidRPr="00DA3436">
        <w:rPr>
          <w:rFonts w:ascii="Times New Roman" w:hAnsi="Times New Roman" w:cs="Times New Roman"/>
          <w:b/>
          <w:bCs/>
          <w:sz w:val="28"/>
          <w:szCs w:val="28"/>
        </w:rPr>
        <w:t>Административный регламент</w:t>
      </w:r>
      <w:r w:rsidR="0033394D" w:rsidRPr="00DA3436">
        <w:rPr>
          <w:rFonts w:ascii="Times New Roman" w:hAnsi="Times New Roman" w:cs="Times New Roman"/>
          <w:b/>
          <w:bCs/>
          <w:sz w:val="28"/>
          <w:szCs w:val="28"/>
        </w:rPr>
        <w:t xml:space="preserve"> </w:t>
      </w:r>
      <w:r w:rsidR="0033394D" w:rsidRPr="00DA3436">
        <w:rPr>
          <w:rFonts w:ascii="Times New Roman" w:hAnsi="Times New Roman" w:cs="Times New Roman"/>
          <w:b/>
          <w:sz w:val="28"/>
          <w:szCs w:val="28"/>
        </w:rPr>
        <w:t xml:space="preserve">исполнения </w:t>
      </w:r>
    </w:p>
    <w:p w:rsidR="002935B4" w:rsidRPr="00DA3436" w:rsidRDefault="0033394D" w:rsidP="00821EBC">
      <w:pPr>
        <w:jc w:val="center"/>
        <w:rPr>
          <w:rFonts w:ascii="Times New Roman" w:hAnsi="Times New Roman" w:cs="Times New Roman"/>
          <w:b/>
          <w:sz w:val="28"/>
          <w:szCs w:val="28"/>
        </w:rPr>
      </w:pPr>
      <w:r w:rsidRPr="00DA3436">
        <w:rPr>
          <w:rFonts w:ascii="Times New Roman" w:hAnsi="Times New Roman" w:cs="Times New Roman"/>
          <w:b/>
          <w:sz w:val="28"/>
          <w:szCs w:val="28"/>
        </w:rPr>
        <w:t xml:space="preserve">администрацией </w:t>
      </w:r>
      <w:r w:rsidR="00966126" w:rsidRPr="00DA3436">
        <w:rPr>
          <w:rFonts w:ascii="Times New Roman" w:hAnsi="Times New Roman" w:cs="Times New Roman"/>
          <w:b/>
          <w:sz w:val="28"/>
          <w:szCs w:val="28"/>
        </w:rPr>
        <w:t>Александровского</w:t>
      </w:r>
      <w:r w:rsidR="00821EBC" w:rsidRPr="00DA3436">
        <w:rPr>
          <w:rFonts w:ascii="Times New Roman" w:hAnsi="Times New Roman" w:cs="Times New Roman"/>
          <w:b/>
          <w:sz w:val="28"/>
          <w:szCs w:val="28"/>
        </w:rPr>
        <w:t xml:space="preserve"> </w:t>
      </w:r>
      <w:proofErr w:type="gramStart"/>
      <w:r w:rsidR="00821EBC" w:rsidRPr="00DA3436">
        <w:rPr>
          <w:rFonts w:ascii="Times New Roman" w:hAnsi="Times New Roman" w:cs="Times New Roman"/>
          <w:b/>
          <w:sz w:val="28"/>
          <w:szCs w:val="28"/>
        </w:rPr>
        <w:t xml:space="preserve">сельского </w:t>
      </w:r>
      <w:r w:rsidRPr="00DA3436">
        <w:rPr>
          <w:rFonts w:ascii="Times New Roman" w:hAnsi="Times New Roman" w:cs="Times New Roman"/>
          <w:b/>
          <w:sz w:val="28"/>
          <w:szCs w:val="28"/>
        </w:rPr>
        <w:t xml:space="preserve"> </w:t>
      </w:r>
      <w:r w:rsidR="007A4B87" w:rsidRPr="00DA3436">
        <w:rPr>
          <w:rFonts w:ascii="Times New Roman" w:hAnsi="Times New Roman" w:cs="Times New Roman"/>
          <w:b/>
          <w:sz w:val="28"/>
          <w:szCs w:val="28"/>
        </w:rPr>
        <w:t>поселения</w:t>
      </w:r>
      <w:proofErr w:type="gramEnd"/>
      <w:r w:rsidRPr="00DA3436">
        <w:rPr>
          <w:rFonts w:ascii="Times New Roman" w:hAnsi="Times New Roman" w:cs="Times New Roman"/>
          <w:b/>
          <w:sz w:val="28"/>
          <w:szCs w:val="28"/>
        </w:rPr>
        <w:t xml:space="preserve"> </w:t>
      </w:r>
    </w:p>
    <w:p w:rsidR="004748C0" w:rsidRPr="00DA3436" w:rsidRDefault="007A4B87" w:rsidP="00821EBC">
      <w:pPr>
        <w:jc w:val="center"/>
        <w:rPr>
          <w:rFonts w:ascii="Times New Roman" w:hAnsi="Times New Roman" w:cs="Times New Roman"/>
          <w:b/>
          <w:sz w:val="28"/>
          <w:szCs w:val="28"/>
        </w:rPr>
      </w:pPr>
      <w:r w:rsidRPr="00DA3436">
        <w:rPr>
          <w:rFonts w:ascii="Times New Roman" w:hAnsi="Times New Roman" w:cs="Times New Roman"/>
          <w:b/>
          <w:sz w:val="28"/>
          <w:szCs w:val="28"/>
        </w:rPr>
        <w:t xml:space="preserve">Усть-Лабинского района муниципальной функции </w:t>
      </w:r>
      <w:r w:rsidRPr="00DA3436">
        <w:rPr>
          <w:rFonts w:ascii="Times New Roman" w:hAnsi="Times New Roman" w:cs="Times New Roman"/>
          <w:b/>
          <w:spacing w:val="-6"/>
          <w:sz w:val="28"/>
          <w:szCs w:val="28"/>
        </w:rPr>
        <w:t>«Осуществление</w:t>
      </w:r>
      <w:r w:rsidR="0033394D" w:rsidRPr="00DA3436">
        <w:rPr>
          <w:rFonts w:ascii="Times New Roman" w:hAnsi="Times New Roman" w:cs="Times New Roman"/>
          <w:b/>
          <w:spacing w:val="-6"/>
          <w:sz w:val="28"/>
          <w:szCs w:val="28"/>
        </w:rPr>
        <w:t xml:space="preserve"> </w:t>
      </w:r>
      <w:r w:rsidRPr="00DA3436">
        <w:rPr>
          <w:rFonts w:ascii="Times New Roman" w:hAnsi="Times New Roman" w:cs="Times New Roman"/>
          <w:b/>
          <w:spacing w:val="-6"/>
          <w:sz w:val="28"/>
          <w:szCs w:val="28"/>
        </w:rPr>
        <w:t>муниципального контроля в области торговой деятельности</w:t>
      </w:r>
      <w:r w:rsidR="0033394D" w:rsidRPr="00DA3436">
        <w:rPr>
          <w:rFonts w:ascii="Times New Roman" w:hAnsi="Times New Roman" w:cs="Times New Roman"/>
          <w:b/>
          <w:spacing w:val="-6"/>
          <w:sz w:val="28"/>
          <w:szCs w:val="28"/>
        </w:rPr>
        <w:t xml:space="preserve"> </w:t>
      </w:r>
      <w:r w:rsidRPr="00DA3436">
        <w:rPr>
          <w:rFonts w:ascii="Times New Roman" w:hAnsi="Times New Roman" w:cs="Times New Roman"/>
          <w:b/>
          <w:spacing w:val="-6"/>
          <w:sz w:val="28"/>
          <w:szCs w:val="28"/>
        </w:rPr>
        <w:t>на территории</w:t>
      </w:r>
      <w:r w:rsidRPr="00DA3436">
        <w:rPr>
          <w:rFonts w:ascii="Times New Roman" w:hAnsi="Times New Roman" w:cs="Times New Roman"/>
          <w:b/>
          <w:sz w:val="28"/>
          <w:szCs w:val="28"/>
        </w:rPr>
        <w:t xml:space="preserve"> </w:t>
      </w:r>
      <w:r w:rsidR="00966126" w:rsidRPr="00DA3436">
        <w:rPr>
          <w:rFonts w:ascii="Times New Roman" w:hAnsi="Times New Roman" w:cs="Times New Roman"/>
          <w:b/>
          <w:sz w:val="28"/>
          <w:szCs w:val="28"/>
        </w:rPr>
        <w:t>Александровского</w:t>
      </w:r>
      <w:r w:rsidRPr="00DA3436">
        <w:rPr>
          <w:rFonts w:ascii="Times New Roman" w:hAnsi="Times New Roman" w:cs="Times New Roman"/>
          <w:b/>
          <w:spacing w:val="-6"/>
          <w:sz w:val="28"/>
          <w:szCs w:val="28"/>
        </w:rPr>
        <w:t xml:space="preserve"> поселения</w:t>
      </w:r>
      <w:r w:rsidR="0033394D" w:rsidRPr="00DA3436">
        <w:rPr>
          <w:rFonts w:ascii="Times New Roman" w:hAnsi="Times New Roman" w:cs="Times New Roman"/>
          <w:b/>
          <w:spacing w:val="-6"/>
          <w:sz w:val="28"/>
          <w:szCs w:val="28"/>
        </w:rPr>
        <w:t xml:space="preserve"> </w:t>
      </w:r>
      <w:r w:rsidR="00821EBC" w:rsidRPr="00DA3436">
        <w:rPr>
          <w:rFonts w:ascii="Times New Roman" w:hAnsi="Times New Roman" w:cs="Times New Roman"/>
          <w:b/>
          <w:sz w:val="28"/>
          <w:szCs w:val="28"/>
        </w:rPr>
        <w:t>сельского</w:t>
      </w:r>
    </w:p>
    <w:p w:rsidR="007A4B87" w:rsidRPr="00DA3436" w:rsidRDefault="00821EBC" w:rsidP="00821EBC">
      <w:pPr>
        <w:jc w:val="center"/>
        <w:rPr>
          <w:rFonts w:ascii="Times New Roman" w:hAnsi="Times New Roman" w:cs="Times New Roman"/>
          <w:b/>
          <w:sz w:val="28"/>
          <w:szCs w:val="28"/>
        </w:rPr>
      </w:pPr>
      <w:r w:rsidRPr="00DA3436">
        <w:rPr>
          <w:rFonts w:ascii="Times New Roman" w:hAnsi="Times New Roman" w:cs="Times New Roman"/>
          <w:b/>
          <w:sz w:val="28"/>
          <w:szCs w:val="28"/>
        </w:rPr>
        <w:t xml:space="preserve"> поселения </w:t>
      </w:r>
      <w:r w:rsidR="007A4B87" w:rsidRPr="00DA3436">
        <w:rPr>
          <w:rFonts w:ascii="Times New Roman" w:hAnsi="Times New Roman" w:cs="Times New Roman"/>
          <w:b/>
          <w:spacing w:val="-6"/>
          <w:sz w:val="28"/>
          <w:szCs w:val="28"/>
        </w:rPr>
        <w:t>Усть-Лабинского района»</w:t>
      </w:r>
    </w:p>
    <w:p w:rsidR="007A4B87" w:rsidRPr="00DA3436" w:rsidRDefault="007A4B87" w:rsidP="00821EBC">
      <w:pPr>
        <w:ind w:firstLine="0"/>
        <w:rPr>
          <w:rFonts w:ascii="Times New Roman" w:hAnsi="Times New Roman" w:cs="Times New Roman"/>
          <w:sz w:val="28"/>
          <w:szCs w:val="28"/>
        </w:rPr>
      </w:pPr>
    </w:p>
    <w:p w:rsidR="007A4B87" w:rsidRPr="00DA3436" w:rsidRDefault="007A4B87" w:rsidP="00574A6F">
      <w:pPr>
        <w:jc w:val="center"/>
        <w:rPr>
          <w:rFonts w:ascii="Times New Roman" w:hAnsi="Times New Roman" w:cs="Times New Roman"/>
          <w:b/>
          <w:sz w:val="28"/>
          <w:szCs w:val="28"/>
        </w:rPr>
      </w:pPr>
      <w:r w:rsidRPr="00DA3436">
        <w:rPr>
          <w:rFonts w:ascii="Times New Roman" w:hAnsi="Times New Roman" w:cs="Times New Roman"/>
          <w:b/>
          <w:sz w:val="28"/>
          <w:szCs w:val="28"/>
        </w:rPr>
        <w:t xml:space="preserve">Раздел </w:t>
      </w:r>
      <w:r w:rsidRPr="00DA3436">
        <w:rPr>
          <w:rFonts w:ascii="Times New Roman" w:hAnsi="Times New Roman" w:cs="Times New Roman"/>
          <w:b/>
          <w:sz w:val="28"/>
          <w:szCs w:val="28"/>
          <w:lang w:val="en-US"/>
        </w:rPr>
        <w:t>I</w:t>
      </w:r>
    </w:p>
    <w:p w:rsidR="0033394D" w:rsidRPr="00DA3436" w:rsidRDefault="007A4B87" w:rsidP="00821EBC">
      <w:pPr>
        <w:jc w:val="center"/>
        <w:rPr>
          <w:rFonts w:ascii="Times New Roman" w:hAnsi="Times New Roman" w:cs="Times New Roman"/>
          <w:b/>
          <w:sz w:val="28"/>
          <w:szCs w:val="28"/>
        </w:rPr>
      </w:pPr>
      <w:r w:rsidRPr="00DA3436">
        <w:rPr>
          <w:rFonts w:ascii="Times New Roman" w:hAnsi="Times New Roman" w:cs="Times New Roman"/>
          <w:b/>
          <w:sz w:val="28"/>
          <w:szCs w:val="28"/>
        </w:rPr>
        <w:t>Общие положения</w:t>
      </w:r>
    </w:p>
    <w:p w:rsidR="007A4B87" w:rsidRPr="00DA3436" w:rsidRDefault="007A4B87" w:rsidP="00821EBC">
      <w:pPr>
        <w:ind w:firstLine="567"/>
        <w:rPr>
          <w:rFonts w:ascii="Times New Roman" w:hAnsi="Times New Roman" w:cs="Times New Roman"/>
          <w:sz w:val="28"/>
          <w:szCs w:val="28"/>
        </w:rPr>
      </w:pPr>
      <w:r w:rsidRPr="00DA3436">
        <w:rPr>
          <w:rFonts w:ascii="Times New Roman" w:hAnsi="Times New Roman" w:cs="Times New Roman"/>
          <w:sz w:val="28"/>
          <w:szCs w:val="28"/>
        </w:rPr>
        <w:t xml:space="preserve">1. Наименование муниципальной функции – осуществление муниципального контроля в области торговой деятельности на территории </w:t>
      </w:r>
      <w:r w:rsidR="00966126" w:rsidRPr="00DA3436">
        <w:rPr>
          <w:rFonts w:ascii="Times New Roman" w:hAnsi="Times New Roman" w:cs="Times New Roman"/>
          <w:sz w:val="28"/>
          <w:szCs w:val="28"/>
        </w:rPr>
        <w:t>Александровского</w:t>
      </w:r>
      <w:r w:rsidR="00821EBC" w:rsidRPr="00DA3436">
        <w:rPr>
          <w:rFonts w:ascii="Times New Roman" w:hAnsi="Times New Roman" w:cs="Times New Roman"/>
          <w:sz w:val="28"/>
          <w:szCs w:val="28"/>
        </w:rPr>
        <w:t xml:space="preserve"> сельского</w:t>
      </w:r>
      <w:r w:rsidR="0033394D" w:rsidRPr="00DA3436">
        <w:rPr>
          <w:rFonts w:ascii="Times New Roman" w:hAnsi="Times New Roman" w:cs="Times New Roman"/>
          <w:sz w:val="28"/>
          <w:szCs w:val="28"/>
        </w:rPr>
        <w:t xml:space="preserve"> </w:t>
      </w:r>
      <w:r w:rsidRPr="00DA3436">
        <w:rPr>
          <w:rFonts w:ascii="Times New Roman" w:hAnsi="Times New Roman" w:cs="Times New Roman"/>
          <w:sz w:val="28"/>
          <w:szCs w:val="28"/>
        </w:rPr>
        <w:t>поселения Усть-Лабинского района (далее – муниципальная функция).</w:t>
      </w:r>
    </w:p>
    <w:p w:rsidR="007A4B87" w:rsidRPr="00DA3436" w:rsidRDefault="007A4B87" w:rsidP="00821EBC">
      <w:pPr>
        <w:ind w:firstLine="567"/>
        <w:rPr>
          <w:rFonts w:ascii="Times New Roman" w:hAnsi="Times New Roman" w:cs="Times New Roman"/>
          <w:sz w:val="28"/>
          <w:szCs w:val="28"/>
        </w:rPr>
      </w:pPr>
      <w:r w:rsidRPr="00DA3436">
        <w:rPr>
          <w:rFonts w:ascii="Times New Roman" w:hAnsi="Times New Roman" w:cs="Times New Roman"/>
          <w:sz w:val="28"/>
          <w:szCs w:val="28"/>
        </w:rPr>
        <w:t xml:space="preserve">2. Органом </w:t>
      </w:r>
      <w:r w:rsidR="005B2B71" w:rsidRPr="00DA3436">
        <w:rPr>
          <w:rFonts w:ascii="Times New Roman" w:hAnsi="Times New Roman" w:cs="Times New Roman"/>
          <w:sz w:val="28"/>
          <w:szCs w:val="28"/>
        </w:rPr>
        <w:t xml:space="preserve">муниципального контроля </w:t>
      </w:r>
      <w:r w:rsidR="00966126" w:rsidRPr="00DA3436">
        <w:rPr>
          <w:rFonts w:ascii="Times New Roman" w:hAnsi="Times New Roman" w:cs="Times New Roman"/>
          <w:sz w:val="28"/>
          <w:szCs w:val="28"/>
        </w:rPr>
        <w:t>Александровского</w:t>
      </w:r>
      <w:r w:rsidR="00821EBC" w:rsidRPr="00DA3436">
        <w:rPr>
          <w:rFonts w:ascii="Times New Roman" w:hAnsi="Times New Roman" w:cs="Times New Roman"/>
          <w:sz w:val="28"/>
          <w:szCs w:val="28"/>
        </w:rPr>
        <w:t xml:space="preserve"> сельского </w:t>
      </w:r>
      <w:r w:rsidRPr="00DA3436">
        <w:rPr>
          <w:rFonts w:ascii="Times New Roman" w:hAnsi="Times New Roman" w:cs="Times New Roman"/>
          <w:sz w:val="28"/>
          <w:szCs w:val="28"/>
        </w:rPr>
        <w:t xml:space="preserve">поселения Усть-Лабинского района, исполняющим муниципальную функцию, является </w:t>
      </w:r>
      <w:r w:rsidR="005B2B71" w:rsidRPr="00DA3436">
        <w:rPr>
          <w:rFonts w:ascii="Times New Roman" w:hAnsi="Times New Roman" w:cs="Times New Roman"/>
          <w:sz w:val="28"/>
          <w:szCs w:val="28"/>
        </w:rPr>
        <w:t xml:space="preserve">администрация </w:t>
      </w:r>
      <w:r w:rsidR="00966126" w:rsidRPr="00DA3436">
        <w:rPr>
          <w:rFonts w:ascii="Times New Roman" w:hAnsi="Times New Roman" w:cs="Times New Roman"/>
          <w:sz w:val="28"/>
          <w:szCs w:val="28"/>
        </w:rPr>
        <w:t>Александровского</w:t>
      </w:r>
      <w:r w:rsidR="005B2B71" w:rsidRPr="00DA3436">
        <w:rPr>
          <w:rFonts w:ascii="Times New Roman" w:hAnsi="Times New Roman" w:cs="Times New Roman"/>
          <w:sz w:val="28"/>
          <w:szCs w:val="28"/>
        </w:rPr>
        <w:t xml:space="preserve"> сельского поселения Усть-Лабинского района через финансовый отдел</w:t>
      </w:r>
      <w:r w:rsidR="0033394D" w:rsidRPr="00DA3436">
        <w:rPr>
          <w:rFonts w:ascii="Times New Roman" w:hAnsi="Times New Roman" w:cs="Times New Roman"/>
          <w:sz w:val="28"/>
          <w:szCs w:val="28"/>
        </w:rPr>
        <w:t xml:space="preserve"> (далее - отдел)</w:t>
      </w:r>
      <w:r w:rsidRPr="00DA3436">
        <w:rPr>
          <w:rFonts w:ascii="Times New Roman" w:hAnsi="Times New Roman" w:cs="Times New Roman"/>
          <w:sz w:val="28"/>
          <w:szCs w:val="28"/>
        </w:rPr>
        <w:t xml:space="preserve">. </w:t>
      </w:r>
    </w:p>
    <w:p w:rsidR="007A4B87" w:rsidRPr="00DA3436" w:rsidRDefault="007A4B87" w:rsidP="00821EBC">
      <w:pPr>
        <w:ind w:firstLine="567"/>
        <w:rPr>
          <w:rFonts w:ascii="Times New Roman" w:hAnsi="Times New Roman" w:cs="Times New Roman"/>
          <w:sz w:val="28"/>
          <w:szCs w:val="28"/>
        </w:rPr>
      </w:pPr>
      <w:r w:rsidRPr="00DA3436">
        <w:rPr>
          <w:rFonts w:ascii="Times New Roman" w:hAnsi="Times New Roman" w:cs="Times New Roman"/>
          <w:sz w:val="28"/>
          <w:szCs w:val="28"/>
        </w:rPr>
        <w:t>3. Исполнение муниципальной функции осуществляется путём проведения плановых и внеплановых документарных и выездных проверок.</w:t>
      </w:r>
    </w:p>
    <w:p w:rsidR="007A4B87" w:rsidRPr="00DA3436" w:rsidRDefault="007A4B87" w:rsidP="00821EBC">
      <w:pPr>
        <w:ind w:firstLine="567"/>
        <w:rPr>
          <w:rFonts w:ascii="Times New Roman" w:hAnsi="Times New Roman" w:cs="Times New Roman"/>
          <w:sz w:val="28"/>
          <w:szCs w:val="28"/>
        </w:rPr>
      </w:pPr>
      <w:r w:rsidRPr="00DA3436">
        <w:rPr>
          <w:rFonts w:ascii="Times New Roman" w:hAnsi="Times New Roman" w:cs="Times New Roman"/>
          <w:sz w:val="28"/>
          <w:szCs w:val="28"/>
        </w:rPr>
        <w:t xml:space="preserve">Проверки проводятся работником отдела,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на территории </w:t>
      </w:r>
      <w:r w:rsidR="00966126" w:rsidRPr="00DA3436">
        <w:rPr>
          <w:rFonts w:ascii="Times New Roman" w:hAnsi="Times New Roman" w:cs="Times New Roman"/>
          <w:sz w:val="28"/>
          <w:szCs w:val="28"/>
        </w:rPr>
        <w:t>Александровского</w:t>
      </w:r>
      <w:r w:rsidR="00821EBC" w:rsidRPr="00DA3436">
        <w:rPr>
          <w:rFonts w:ascii="Times New Roman" w:hAnsi="Times New Roman" w:cs="Times New Roman"/>
          <w:sz w:val="28"/>
          <w:szCs w:val="28"/>
        </w:rPr>
        <w:t xml:space="preserve"> сельского </w:t>
      </w:r>
      <w:r w:rsidRPr="00DA3436">
        <w:rPr>
          <w:rFonts w:ascii="Times New Roman" w:hAnsi="Times New Roman" w:cs="Times New Roman"/>
          <w:sz w:val="28"/>
          <w:szCs w:val="28"/>
        </w:rPr>
        <w:t xml:space="preserve">поселения </w:t>
      </w:r>
      <w:r w:rsidR="0033394D" w:rsidRPr="00DA3436">
        <w:rPr>
          <w:rFonts w:ascii="Times New Roman" w:hAnsi="Times New Roman" w:cs="Times New Roman"/>
          <w:sz w:val="28"/>
          <w:szCs w:val="28"/>
        </w:rPr>
        <w:t xml:space="preserve">Усть-Лабинского района </w:t>
      </w:r>
      <w:r w:rsidRPr="00DA3436">
        <w:rPr>
          <w:rFonts w:ascii="Times New Roman" w:hAnsi="Times New Roman" w:cs="Times New Roman"/>
          <w:sz w:val="28"/>
          <w:szCs w:val="28"/>
        </w:rPr>
        <w:t>(далее – должностные лица).</w:t>
      </w:r>
    </w:p>
    <w:p w:rsidR="007A4B87" w:rsidRPr="00DA3436" w:rsidRDefault="007A4B87" w:rsidP="00821EBC">
      <w:pPr>
        <w:ind w:firstLine="567"/>
        <w:rPr>
          <w:rFonts w:ascii="Times New Roman" w:hAnsi="Times New Roman" w:cs="Times New Roman"/>
          <w:sz w:val="28"/>
          <w:szCs w:val="28"/>
        </w:rPr>
      </w:pPr>
      <w:r w:rsidRPr="00DA3436">
        <w:rPr>
          <w:rFonts w:ascii="Times New Roman" w:hAnsi="Times New Roman" w:cs="Times New Roman"/>
          <w:sz w:val="28"/>
          <w:szCs w:val="28"/>
        </w:rPr>
        <w:t xml:space="preserve">Отдел 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w:t>
      </w:r>
      <w:r w:rsidR="00966126" w:rsidRPr="00DA3436">
        <w:rPr>
          <w:rFonts w:ascii="Times New Roman" w:hAnsi="Times New Roman" w:cs="Times New Roman"/>
          <w:sz w:val="28"/>
          <w:szCs w:val="28"/>
        </w:rPr>
        <w:t>Александровского</w:t>
      </w:r>
      <w:r w:rsidR="00821EBC" w:rsidRPr="00DA3436">
        <w:rPr>
          <w:rFonts w:ascii="Times New Roman" w:hAnsi="Times New Roman" w:cs="Times New Roman"/>
          <w:sz w:val="28"/>
          <w:szCs w:val="28"/>
        </w:rPr>
        <w:t xml:space="preserve"> сельского </w:t>
      </w:r>
      <w:r w:rsidRPr="00DA3436">
        <w:rPr>
          <w:rFonts w:ascii="Times New Roman" w:hAnsi="Times New Roman" w:cs="Times New Roman"/>
          <w:sz w:val="28"/>
          <w:szCs w:val="28"/>
        </w:rPr>
        <w:t>поселения Усть-Лабинского района, предприятиями, учреждениями, организациями и общественными объединениями</w:t>
      </w:r>
      <w:r w:rsidR="00DA3436" w:rsidRPr="00DA3436">
        <w:rPr>
          <w:rFonts w:ascii="Times New Roman" w:hAnsi="Times New Roman" w:cs="Times New Roman"/>
          <w:sz w:val="28"/>
          <w:szCs w:val="28"/>
        </w:rPr>
        <w:t>,</w:t>
      </w:r>
      <w:r w:rsidRPr="00DA3436">
        <w:rPr>
          <w:rFonts w:ascii="Times New Roman" w:hAnsi="Times New Roman" w:cs="Times New Roman"/>
          <w:sz w:val="28"/>
          <w:szCs w:val="28"/>
        </w:rPr>
        <w:t xml:space="preserve"> по вопросам проведения проверок, ведения учёта и обмена соответствующей информацией.</w:t>
      </w:r>
    </w:p>
    <w:p w:rsidR="007A4B87" w:rsidRPr="00DA3436" w:rsidRDefault="007A4B87" w:rsidP="00821EBC">
      <w:pPr>
        <w:ind w:firstLine="567"/>
        <w:rPr>
          <w:rFonts w:ascii="Times New Roman" w:hAnsi="Times New Roman" w:cs="Times New Roman"/>
          <w:sz w:val="28"/>
          <w:szCs w:val="28"/>
        </w:rPr>
      </w:pPr>
      <w:r w:rsidRPr="00DA3436">
        <w:rPr>
          <w:rFonts w:ascii="Times New Roman" w:hAnsi="Times New Roman" w:cs="Times New Roman"/>
          <w:sz w:val="28"/>
          <w:szCs w:val="28"/>
        </w:rPr>
        <w:t>4. Перечень нормативных правовых актов, регулирующих исполнение муниципальной функции:</w:t>
      </w:r>
    </w:p>
    <w:p w:rsidR="007A4B87" w:rsidRPr="00DA3436" w:rsidRDefault="007A4B87" w:rsidP="00821EBC">
      <w:pPr>
        <w:ind w:firstLine="567"/>
        <w:rPr>
          <w:rFonts w:ascii="Times New Roman" w:hAnsi="Times New Roman" w:cs="Times New Roman"/>
          <w:sz w:val="28"/>
          <w:szCs w:val="28"/>
        </w:rPr>
      </w:pPr>
      <w:r w:rsidRPr="00DA3436">
        <w:rPr>
          <w:rFonts w:ascii="Times New Roman" w:hAnsi="Times New Roman" w:cs="Times New Roman"/>
          <w:sz w:val="28"/>
          <w:szCs w:val="28"/>
        </w:rPr>
        <w:t>Кодекс Российской Федерации об административных правонарушениях от 30 декабря 2001 года № 195-ФЗ (с изменениями и дополнениями);</w:t>
      </w:r>
    </w:p>
    <w:p w:rsidR="007A4B87" w:rsidRPr="00DA3436" w:rsidRDefault="007A4B87" w:rsidP="00821EBC">
      <w:pPr>
        <w:ind w:firstLine="567"/>
        <w:rPr>
          <w:rFonts w:ascii="Times New Roman" w:hAnsi="Times New Roman" w:cs="Times New Roman"/>
          <w:sz w:val="28"/>
          <w:szCs w:val="28"/>
        </w:rPr>
      </w:pPr>
      <w:r w:rsidRPr="00DA3436">
        <w:rPr>
          <w:rFonts w:ascii="Times New Roman" w:hAnsi="Times New Roman" w:cs="Times New Roman"/>
          <w:sz w:val="28"/>
          <w:szCs w:val="28"/>
        </w:rPr>
        <w:t>Федеральный закон от 06.10.2003</w:t>
      </w:r>
      <w:r w:rsidR="00ED4A89" w:rsidRPr="00DA3436">
        <w:rPr>
          <w:rFonts w:ascii="Times New Roman" w:hAnsi="Times New Roman" w:cs="Times New Roman"/>
          <w:sz w:val="28"/>
          <w:szCs w:val="28"/>
        </w:rPr>
        <w:t xml:space="preserve"> года</w:t>
      </w:r>
      <w:r w:rsidRPr="00DA343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7A4B87" w:rsidRPr="00DA3436" w:rsidRDefault="007A4B87" w:rsidP="00821EBC">
      <w:pPr>
        <w:ind w:firstLine="567"/>
        <w:rPr>
          <w:rFonts w:ascii="Times New Roman" w:hAnsi="Times New Roman" w:cs="Times New Roman"/>
          <w:sz w:val="28"/>
          <w:szCs w:val="28"/>
        </w:rPr>
      </w:pPr>
      <w:r w:rsidRPr="00DA3436">
        <w:rPr>
          <w:rFonts w:ascii="Times New Roman" w:hAnsi="Times New Roman" w:cs="Times New Roman"/>
          <w:sz w:val="28"/>
          <w:szCs w:val="28"/>
        </w:rPr>
        <w:t>Федеральный закон от 26.12.2008</w:t>
      </w:r>
      <w:r w:rsidR="00ED4A89" w:rsidRPr="00DA3436">
        <w:rPr>
          <w:rFonts w:ascii="Times New Roman" w:hAnsi="Times New Roman" w:cs="Times New Roman"/>
          <w:sz w:val="28"/>
          <w:szCs w:val="28"/>
        </w:rPr>
        <w:t xml:space="preserve"> года</w:t>
      </w:r>
      <w:r w:rsidRPr="00DA3436">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w:t>
      </w:r>
      <w:r w:rsidRPr="00DA3436">
        <w:rPr>
          <w:rFonts w:ascii="Times New Roman" w:hAnsi="Times New Roman" w:cs="Times New Roman"/>
          <w:sz w:val="28"/>
          <w:szCs w:val="28"/>
        </w:rPr>
        <w:lastRenderedPageBreak/>
        <w:t>государственного контроля (надзора) и муниципального контроля» (далее - Закон) (с изменениями и дополнениями);</w:t>
      </w:r>
    </w:p>
    <w:p w:rsidR="007A4B87" w:rsidRPr="00DA3436" w:rsidRDefault="007A4B87" w:rsidP="00821EBC">
      <w:pPr>
        <w:ind w:firstLine="567"/>
        <w:rPr>
          <w:rFonts w:ascii="Times New Roman" w:hAnsi="Times New Roman" w:cs="Times New Roman"/>
          <w:sz w:val="28"/>
          <w:szCs w:val="28"/>
        </w:rPr>
      </w:pPr>
      <w:r w:rsidRPr="00DA3436">
        <w:rPr>
          <w:rFonts w:ascii="Times New Roman" w:hAnsi="Times New Roman" w:cs="Times New Roman"/>
          <w:sz w:val="28"/>
          <w:szCs w:val="28"/>
        </w:rPr>
        <w:t>Федеральный закон от 28.12.2009</w:t>
      </w:r>
      <w:r w:rsidR="00ED4A89" w:rsidRPr="00DA3436">
        <w:rPr>
          <w:rFonts w:ascii="Times New Roman" w:hAnsi="Times New Roman" w:cs="Times New Roman"/>
          <w:sz w:val="28"/>
          <w:szCs w:val="28"/>
        </w:rPr>
        <w:t xml:space="preserve"> года</w:t>
      </w:r>
      <w:r w:rsidRPr="00DA3436">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 (с изменениями и дополнениями);</w:t>
      </w:r>
    </w:p>
    <w:p w:rsidR="007A4B87" w:rsidRPr="00DA3436" w:rsidRDefault="007A4B87" w:rsidP="00821EBC">
      <w:pPr>
        <w:ind w:firstLine="567"/>
        <w:rPr>
          <w:rFonts w:ascii="Times New Roman" w:hAnsi="Times New Roman" w:cs="Times New Roman"/>
          <w:sz w:val="28"/>
          <w:szCs w:val="28"/>
        </w:rPr>
      </w:pPr>
      <w:r w:rsidRPr="00DA3436">
        <w:rPr>
          <w:rFonts w:ascii="Times New Roman" w:hAnsi="Times New Roman" w:cs="Times New Roman"/>
          <w:sz w:val="28"/>
          <w:szCs w:val="28"/>
        </w:rPr>
        <w:t xml:space="preserve">Федеральный закон от </w:t>
      </w:r>
      <w:proofErr w:type="gramStart"/>
      <w:r w:rsidRPr="00DA3436">
        <w:rPr>
          <w:rFonts w:ascii="Times New Roman" w:hAnsi="Times New Roman" w:cs="Times New Roman"/>
          <w:sz w:val="28"/>
          <w:szCs w:val="28"/>
        </w:rPr>
        <w:t xml:space="preserve">30.12.2006 </w:t>
      </w:r>
      <w:r w:rsidR="00ED4A89" w:rsidRPr="00DA3436">
        <w:rPr>
          <w:rFonts w:ascii="Times New Roman" w:hAnsi="Times New Roman" w:cs="Times New Roman"/>
          <w:sz w:val="28"/>
          <w:szCs w:val="28"/>
        </w:rPr>
        <w:t xml:space="preserve"> года</w:t>
      </w:r>
      <w:proofErr w:type="gramEnd"/>
      <w:r w:rsidR="00ED4A89" w:rsidRPr="00DA3436">
        <w:rPr>
          <w:rFonts w:ascii="Times New Roman" w:hAnsi="Times New Roman" w:cs="Times New Roman"/>
          <w:sz w:val="28"/>
          <w:szCs w:val="28"/>
        </w:rPr>
        <w:t xml:space="preserve"> </w:t>
      </w:r>
      <w:r w:rsidRPr="00DA3436">
        <w:rPr>
          <w:rFonts w:ascii="Times New Roman" w:hAnsi="Times New Roman" w:cs="Times New Roman"/>
          <w:sz w:val="28"/>
          <w:szCs w:val="28"/>
        </w:rPr>
        <w:t>№ 271-ФЗ «О розничных рынках и о внесении изменений в Трудовой кодекс Российской Федерации» (с изменениями и дополнениями);</w:t>
      </w:r>
    </w:p>
    <w:p w:rsidR="007A4B87" w:rsidRPr="00DA3436" w:rsidRDefault="007A4B87" w:rsidP="00821EBC">
      <w:pPr>
        <w:ind w:firstLine="567"/>
        <w:rPr>
          <w:rFonts w:ascii="Times New Roman" w:hAnsi="Times New Roman" w:cs="Times New Roman"/>
          <w:sz w:val="28"/>
          <w:szCs w:val="28"/>
        </w:rPr>
      </w:pPr>
      <w:r w:rsidRPr="00DA3436">
        <w:rPr>
          <w:rFonts w:ascii="Times New Roman" w:hAnsi="Times New Roman" w:cs="Times New Roman"/>
          <w:sz w:val="28"/>
          <w:szCs w:val="28"/>
        </w:rPr>
        <w:t>Закон Краснодарского края от 23.07.2003</w:t>
      </w:r>
      <w:r w:rsidR="00ED4A89" w:rsidRPr="00DA3436">
        <w:rPr>
          <w:rFonts w:ascii="Times New Roman" w:hAnsi="Times New Roman" w:cs="Times New Roman"/>
          <w:sz w:val="28"/>
          <w:szCs w:val="28"/>
        </w:rPr>
        <w:t xml:space="preserve"> года</w:t>
      </w:r>
      <w:r w:rsidRPr="00DA3436">
        <w:rPr>
          <w:rFonts w:ascii="Times New Roman" w:hAnsi="Times New Roman" w:cs="Times New Roman"/>
          <w:sz w:val="28"/>
          <w:szCs w:val="28"/>
        </w:rPr>
        <w:t xml:space="preserve"> № 608-КЗ «Об административных правонарушениях» (с изменениями и дополнениями);</w:t>
      </w:r>
    </w:p>
    <w:p w:rsidR="007A4B87" w:rsidRPr="00DA3436" w:rsidRDefault="007A4B87" w:rsidP="00821EBC">
      <w:pPr>
        <w:ind w:firstLine="567"/>
        <w:rPr>
          <w:rFonts w:ascii="Times New Roman" w:hAnsi="Times New Roman" w:cs="Times New Roman"/>
          <w:sz w:val="28"/>
          <w:szCs w:val="28"/>
        </w:rPr>
      </w:pPr>
      <w:r w:rsidRPr="00DA3436">
        <w:rPr>
          <w:rFonts w:ascii="Times New Roman" w:hAnsi="Times New Roman" w:cs="Times New Roman"/>
          <w:sz w:val="28"/>
          <w:szCs w:val="28"/>
        </w:rPr>
        <w:t>Закон Краснодарского края от 31.05.2005</w:t>
      </w:r>
      <w:r w:rsidR="00ED4A89" w:rsidRPr="00DA3436">
        <w:rPr>
          <w:rFonts w:ascii="Times New Roman" w:hAnsi="Times New Roman" w:cs="Times New Roman"/>
          <w:sz w:val="28"/>
          <w:szCs w:val="28"/>
        </w:rPr>
        <w:t xml:space="preserve"> года</w:t>
      </w:r>
      <w:r w:rsidRPr="00DA3436">
        <w:rPr>
          <w:rFonts w:ascii="Times New Roman" w:hAnsi="Times New Roman" w:cs="Times New Roman"/>
          <w:sz w:val="28"/>
          <w:szCs w:val="28"/>
        </w:rPr>
        <w:t xml:space="preserve"> № 879-КЗ «О государственной политике Краснодарского края в сфере торговой деятельности» (с изменениями и дополнениями);</w:t>
      </w:r>
    </w:p>
    <w:p w:rsidR="007A4B87" w:rsidRPr="00DA3436" w:rsidRDefault="007A4B87" w:rsidP="00821EBC">
      <w:pPr>
        <w:ind w:firstLine="567"/>
        <w:rPr>
          <w:rFonts w:ascii="Times New Roman" w:hAnsi="Times New Roman" w:cs="Times New Roman"/>
          <w:sz w:val="28"/>
          <w:szCs w:val="28"/>
        </w:rPr>
      </w:pPr>
      <w:r w:rsidRPr="00DA3436">
        <w:rPr>
          <w:rFonts w:ascii="Times New Roman" w:hAnsi="Times New Roman" w:cs="Times New Roman"/>
          <w:sz w:val="28"/>
          <w:szCs w:val="28"/>
        </w:rPr>
        <w:t>Закон Краснодарского края от 01.03.2011</w:t>
      </w:r>
      <w:r w:rsidR="00ED4A89" w:rsidRPr="00DA3436">
        <w:rPr>
          <w:rFonts w:ascii="Times New Roman" w:hAnsi="Times New Roman" w:cs="Times New Roman"/>
          <w:sz w:val="28"/>
          <w:szCs w:val="28"/>
        </w:rPr>
        <w:t xml:space="preserve"> года</w:t>
      </w:r>
      <w:r w:rsidRPr="00DA3436">
        <w:rPr>
          <w:rFonts w:ascii="Times New Roman" w:hAnsi="Times New Roman" w:cs="Times New Roman"/>
          <w:sz w:val="28"/>
          <w:szCs w:val="28"/>
        </w:rPr>
        <w:t xml:space="preserve"> № 2195-КЗ «Об организации деятельности розничных рынков и ярмарок на территории Краснодарского края» (с изменениями и дополнениями);</w:t>
      </w:r>
    </w:p>
    <w:p w:rsidR="0033394D" w:rsidRPr="00DA3436" w:rsidRDefault="00821EBC" w:rsidP="00821EBC">
      <w:pPr>
        <w:ind w:firstLine="567"/>
        <w:rPr>
          <w:rFonts w:ascii="Times New Roman" w:hAnsi="Times New Roman" w:cs="Times New Roman"/>
          <w:sz w:val="28"/>
          <w:szCs w:val="28"/>
        </w:rPr>
      </w:pPr>
      <w:r w:rsidRPr="00DA3436">
        <w:rPr>
          <w:rFonts w:ascii="Times New Roman" w:hAnsi="Times New Roman" w:cs="Times New Roman"/>
          <w:sz w:val="28"/>
          <w:szCs w:val="28"/>
        </w:rPr>
        <w:t xml:space="preserve">Устав </w:t>
      </w:r>
      <w:r w:rsidR="00966126" w:rsidRPr="00DA3436">
        <w:rPr>
          <w:rFonts w:ascii="Times New Roman" w:hAnsi="Times New Roman" w:cs="Times New Roman"/>
          <w:sz w:val="28"/>
          <w:szCs w:val="28"/>
        </w:rPr>
        <w:t>Александровского</w:t>
      </w:r>
      <w:r w:rsidRPr="00DA3436">
        <w:rPr>
          <w:rFonts w:ascii="Times New Roman" w:hAnsi="Times New Roman" w:cs="Times New Roman"/>
          <w:sz w:val="28"/>
          <w:szCs w:val="28"/>
        </w:rPr>
        <w:t xml:space="preserve"> сельского поселения Усть-Лабинского района;</w:t>
      </w:r>
    </w:p>
    <w:p w:rsidR="007A4B87" w:rsidRPr="00DA3436" w:rsidRDefault="0033394D" w:rsidP="00821EBC">
      <w:pPr>
        <w:pStyle w:val="Style7"/>
        <w:ind w:firstLine="567"/>
        <w:jc w:val="both"/>
        <w:rPr>
          <w:rFonts w:ascii="Times New Roman" w:hAnsi="Times New Roman" w:cs="Arial"/>
          <w:b/>
          <w:sz w:val="28"/>
          <w:szCs w:val="28"/>
        </w:rPr>
      </w:pPr>
      <w:r w:rsidRPr="00DA3436">
        <w:rPr>
          <w:rFonts w:ascii="Times New Roman" w:hAnsi="Times New Roman"/>
          <w:sz w:val="28"/>
          <w:szCs w:val="28"/>
        </w:rPr>
        <w:t>н</w:t>
      </w:r>
      <w:r w:rsidR="007A4B87" w:rsidRPr="00DA3436">
        <w:rPr>
          <w:rFonts w:ascii="Times New Roman" w:hAnsi="Times New Roman"/>
          <w:sz w:val="28"/>
          <w:szCs w:val="28"/>
        </w:rPr>
        <w:t>астоящий административный регламент.</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5. Предметом муниципального контроля в области торговой деятельности на территории </w:t>
      </w:r>
      <w:r w:rsidR="00966126" w:rsidRPr="00DA3436">
        <w:rPr>
          <w:rFonts w:ascii="Times New Roman" w:hAnsi="Times New Roman" w:cs="Times New Roman"/>
          <w:sz w:val="28"/>
          <w:szCs w:val="28"/>
        </w:rPr>
        <w:t>Александровского</w:t>
      </w:r>
      <w:r w:rsidR="00821EBC" w:rsidRPr="00DA3436">
        <w:rPr>
          <w:rFonts w:ascii="Times New Roman" w:hAnsi="Times New Roman" w:cs="Times New Roman"/>
          <w:sz w:val="28"/>
          <w:szCs w:val="28"/>
        </w:rPr>
        <w:t xml:space="preserve"> сельского </w:t>
      </w:r>
      <w:r w:rsidRPr="00DA3436">
        <w:rPr>
          <w:rFonts w:ascii="Times New Roman" w:hAnsi="Times New Roman" w:cs="Times New Roman"/>
          <w:sz w:val="28"/>
          <w:szCs w:val="28"/>
        </w:rPr>
        <w:t xml:space="preserve">поселения Усть-Лабинского  района 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sidR="00966126" w:rsidRPr="00DA3436">
        <w:rPr>
          <w:rFonts w:ascii="Times New Roman" w:hAnsi="Times New Roman" w:cs="Times New Roman"/>
          <w:sz w:val="28"/>
          <w:szCs w:val="28"/>
        </w:rPr>
        <w:t>Александровского</w:t>
      </w:r>
      <w:r w:rsidR="00821EBC" w:rsidRPr="00DA3436">
        <w:rPr>
          <w:rFonts w:ascii="Times New Roman" w:hAnsi="Times New Roman" w:cs="Times New Roman"/>
          <w:sz w:val="28"/>
          <w:szCs w:val="28"/>
        </w:rPr>
        <w:t xml:space="preserve"> сельского </w:t>
      </w:r>
      <w:r w:rsidRPr="00DA3436">
        <w:rPr>
          <w:rFonts w:ascii="Times New Roman" w:hAnsi="Times New Roman" w:cs="Times New Roman"/>
          <w:sz w:val="28"/>
          <w:szCs w:val="28"/>
        </w:rPr>
        <w:t>поселения Усть-Лабинского района в сферах организации</w:t>
      </w:r>
      <w:r w:rsidR="0033394D" w:rsidRPr="00DA3436">
        <w:rPr>
          <w:rFonts w:ascii="Times New Roman" w:hAnsi="Times New Roman" w:cs="Times New Roman"/>
          <w:sz w:val="28"/>
          <w:szCs w:val="28"/>
        </w:rPr>
        <w:t xml:space="preserve"> ярмарок,</w:t>
      </w:r>
      <w:r w:rsidRPr="00DA3436">
        <w:rPr>
          <w:rFonts w:ascii="Times New Roman" w:hAnsi="Times New Roman" w:cs="Times New Roman"/>
          <w:sz w:val="28"/>
          <w:szCs w:val="28"/>
        </w:rPr>
        <w:t xml:space="preserve"> розничных рынков, размещения нестационарных торговых объектов (далее - обязательные требования).   </w:t>
      </w:r>
    </w:p>
    <w:p w:rsidR="007A4B87" w:rsidRPr="00DA3436" w:rsidRDefault="007A4B87" w:rsidP="00131F14">
      <w:pPr>
        <w:pStyle w:val="ConsPlusNormal"/>
        <w:ind w:firstLine="567"/>
        <w:jc w:val="both"/>
        <w:rPr>
          <w:rFonts w:ascii="Times New Roman" w:hAnsi="Times New Roman" w:cs="Times New Roman"/>
          <w:sz w:val="28"/>
          <w:szCs w:val="28"/>
        </w:rPr>
      </w:pPr>
      <w:r w:rsidRPr="00DA3436">
        <w:rPr>
          <w:rFonts w:ascii="Times New Roman" w:hAnsi="Times New Roman" w:cs="Times New Roman"/>
          <w:sz w:val="28"/>
          <w:szCs w:val="28"/>
        </w:rPr>
        <w:t xml:space="preserve">6. </w:t>
      </w:r>
      <w:r w:rsidRPr="00DA3436">
        <w:rPr>
          <w:rFonts w:ascii="Times New Roman" w:hAnsi="Times New Roman" w:cs="Times New Roman"/>
          <w:bCs/>
          <w:sz w:val="28"/>
          <w:szCs w:val="28"/>
        </w:rPr>
        <w:t xml:space="preserve">Права и обязанности должностных лиц. </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6.1. </w:t>
      </w:r>
      <w:bookmarkStart w:id="1" w:name="sub_81"/>
      <w:r w:rsidRPr="00DA3436">
        <w:rPr>
          <w:rFonts w:ascii="Times New Roman" w:hAnsi="Times New Roman" w:cs="Times New Roman"/>
          <w:sz w:val="28"/>
          <w:szCs w:val="28"/>
        </w:rPr>
        <w:t>При осуществлении муниципального контроля должностные лица имеют право:</w:t>
      </w:r>
    </w:p>
    <w:bookmarkEnd w:id="1"/>
    <w:p w:rsidR="007A4B87" w:rsidRPr="00DA3436" w:rsidRDefault="00466E20"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 </w:t>
      </w:r>
      <w:r w:rsidR="007A4B87" w:rsidRPr="00DA3436">
        <w:rPr>
          <w:rFonts w:ascii="Times New Roman" w:hAnsi="Times New Roman" w:cs="Times New Roman"/>
          <w:sz w:val="28"/>
          <w:szCs w:val="28"/>
        </w:rPr>
        <w:t>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7A4B87" w:rsidRPr="00DA3436" w:rsidRDefault="00466E20"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 </w:t>
      </w:r>
      <w:r w:rsidR="007A4B87" w:rsidRPr="00DA3436">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w:t>
      </w:r>
      <w:r w:rsidR="00966126" w:rsidRPr="00DA3436">
        <w:rPr>
          <w:rFonts w:ascii="Times New Roman" w:hAnsi="Times New Roman" w:cs="Times New Roman"/>
          <w:sz w:val="28"/>
          <w:szCs w:val="28"/>
        </w:rPr>
        <w:t>Александровского</w:t>
      </w:r>
      <w:r w:rsidR="00AD1673" w:rsidRPr="00DA3436">
        <w:rPr>
          <w:rFonts w:ascii="Times New Roman" w:hAnsi="Times New Roman" w:cs="Times New Roman"/>
          <w:sz w:val="28"/>
          <w:szCs w:val="28"/>
        </w:rPr>
        <w:t xml:space="preserve"> сельского </w:t>
      </w:r>
      <w:r w:rsidR="007A4B87" w:rsidRPr="00DA3436">
        <w:rPr>
          <w:rFonts w:ascii="Times New Roman" w:hAnsi="Times New Roman" w:cs="Times New Roman"/>
          <w:sz w:val="28"/>
          <w:szCs w:val="28"/>
        </w:rPr>
        <w:t>поселения Усть-Лабинского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7A4B87" w:rsidRPr="00DA3436" w:rsidRDefault="00466E20"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 </w:t>
      </w:r>
      <w:r w:rsidR="007A4B87" w:rsidRPr="00DA3436">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7A4B87" w:rsidRPr="00DA3436" w:rsidRDefault="00466E20"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 </w:t>
      </w:r>
      <w:r w:rsidR="007A4B87" w:rsidRPr="00DA3436">
        <w:rPr>
          <w:rFonts w:ascii="Times New Roman" w:hAnsi="Times New Roman" w:cs="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7A4B87" w:rsidRPr="00DA3436" w:rsidRDefault="00466E20"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 </w:t>
      </w:r>
      <w:r w:rsidR="007A4B87" w:rsidRPr="00DA3436">
        <w:rPr>
          <w:rFonts w:ascii="Times New Roman" w:hAnsi="Times New Roman" w:cs="Times New Roman"/>
          <w:sz w:val="28"/>
          <w:szCs w:val="28"/>
        </w:rPr>
        <w:t xml:space="preserve">производить осмотр объектов торговли, на которых осуществляют деятельность юридические лица и индивидуальные предприниматели, при </w:t>
      </w:r>
      <w:r w:rsidR="007A4B87" w:rsidRPr="00DA3436">
        <w:rPr>
          <w:rFonts w:ascii="Times New Roman" w:hAnsi="Times New Roman" w:cs="Times New Roman"/>
          <w:sz w:val="28"/>
          <w:szCs w:val="28"/>
        </w:rPr>
        <w:lastRenderedPageBreak/>
        <w:t>предъявлении служебного удостоверения;</w:t>
      </w:r>
    </w:p>
    <w:p w:rsidR="007A4B87" w:rsidRPr="00DA3436" w:rsidRDefault="00466E20"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 </w:t>
      </w:r>
      <w:r w:rsidR="007A4B87" w:rsidRPr="00DA3436">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7A4B87" w:rsidRPr="00DA3436" w:rsidRDefault="00466E20"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 </w:t>
      </w:r>
      <w:r w:rsidR="007A4B87" w:rsidRPr="00DA3436">
        <w:rPr>
          <w:rFonts w:ascii="Times New Roman" w:hAnsi="Times New Roman" w:cs="Times New Roman"/>
          <w:sz w:val="28"/>
          <w:szCs w:val="28"/>
        </w:rPr>
        <w:t xml:space="preserve">обращаться в </w:t>
      </w:r>
      <w:r w:rsidR="0033394D" w:rsidRPr="00DA3436">
        <w:rPr>
          <w:rFonts w:ascii="Times New Roman" w:hAnsi="Times New Roman" w:cs="Times New Roman"/>
          <w:sz w:val="28"/>
          <w:szCs w:val="28"/>
        </w:rPr>
        <w:t>уполномоченные органы</w:t>
      </w:r>
      <w:r w:rsidR="007A4B87" w:rsidRPr="00DA3436">
        <w:rPr>
          <w:rFonts w:ascii="Times New Roman" w:hAnsi="Times New Roman" w:cs="Times New Roman"/>
          <w:sz w:val="28"/>
          <w:szCs w:val="28"/>
        </w:rPr>
        <w:t xml:space="preserve"> за содействием в предотвращении или пресечении действий, препятствующих осущес</w:t>
      </w:r>
      <w:r w:rsidR="00A2566C" w:rsidRPr="00DA3436">
        <w:rPr>
          <w:rFonts w:ascii="Times New Roman" w:hAnsi="Times New Roman" w:cs="Times New Roman"/>
          <w:sz w:val="28"/>
          <w:szCs w:val="28"/>
        </w:rPr>
        <w:t>твлению муниципального контроля;</w:t>
      </w:r>
    </w:p>
    <w:p w:rsidR="00466E20" w:rsidRPr="00DA3436" w:rsidRDefault="00466E20"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 </w:t>
      </w:r>
      <w:r w:rsidR="00A2566C" w:rsidRPr="00DA3436">
        <w:rPr>
          <w:rFonts w:ascii="Times New Roman" w:hAnsi="Times New Roman" w:cs="Times New Roman"/>
          <w:sz w:val="28"/>
          <w:szCs w:val="28"/>
        </w:rPr>
        <w:t xml:space="preserve">руководители (заместители руководителей) органа муниципального контроля </w:t>
      </w:r>
      <w:r w:rsidRPr="00DA3436">
        <w:rPr>
          <w:rFonts w:ascii="Times New Roman" w:hAnsi="Times New Roman" w:cs="Times New Roman"/>
          <w:sz w:val="28"/>
          <w:szCs w:val="28"/>
        </w:rPr>
        <w:t xml:space="preserve">имеют право </w:t>
      </w:r>
      <w:r w:rsidR="00A2566C" w:rsidRPr="00DA3436">
        <w:rPr>
          <w:rFonts w:ascii="Times New Roman" w:hAnsi="Times New Roman" w:cs="Times New Roman"/>
          <w:sz w:val="28"/>
          <w:szCs w:val="28"/>
        </w:rPr>
        <w:t xml:space="preserve">приостанавливать плановую проверку субъекта малого </w:t>
      </w:r>
      <w:r w:rsidRPr="00DA3436">
        <w:rPr>
          <w:rFonts w:ascii="Times New Roman" w:hAnsi="Times New Roman" w:cs="Times New Roman"/>
          <w:sz w:val="28"/>
          <w:szCs w:val="28"/>
        </w:rPr>
        <w:t>предпринимательства в</w:t>
      </w:r>
      <w:r w:rsidR="00A2566C" w:rsidRPr="00DA3436">
        <w:rPr>
          <w:rFonts w:ascii="Times New Roman" w:hAnsi="Times New Roman" w:cs="Times New Roman"/>
          <w:sz w:val="28"/>
          <w:szCs w:val="28"/>
        </w:rPr>
        <w:t xml:space="preserve"> случае необходимости при ее проведении в получении документов и (или) информации в рамках межведомственного информационного взаимодействия</w:t>
      </w:r>
      <w:r w:rsidRPr="00DA3436">
        <w:rPr>
          <w:rFonts w:ascii="Times New Roman" w:hAnsi="Times New Roman" w:cs="Times New Roman"/>
          <w:sz w:val="28"/>
          <w:szCs w:val="28"/>
        </w:rPr>
        <w:t>. Проверка приостанавливается на срок, необходимый для осуществления межведомственного информационного взаимодействия</w:t>
      </w:r>
      <w:r w:rsidR="00A2566C" w:rsidRPr="00DA3436">
        <w:rPr>
          <w:rFonts w:ascii="Times New Roman" w:hAnsi="Times New Roman" w:cs="Times New Roman"/>
          <w:sz w:val="28"/>
          <w:szCs w:val="28"/>
        </w:rPr>
        <w:t xml:space="preserve">, но не более чем на </w:t>
      </w:r>
      <w:r w:rsidRPr="00DA3436">
        <w:rPr>
          <w:rFonts w:ascii="Times New Roman" w:hAnsi="Times New Roman" w:cs="Times New Roman"/>
          <w:sz w:val="28"/>
          <w:szCs w:val="28"/>
        </w:rPr>
        <w:t>десять</w:t>
      </w:r>
      <w:r w:rsidR="00A2566C" w:rsidRPr="00DA3436">
        <w:rPr>
          <w:rFonts w:ascii="Times New Roman" w:hAnsi="Times New Roman" w:cs="Times New Roman"/>
          <w:sz w:val="28"/>
          <w:szCs w:val="28"/>
        </w:rPr>
        <w:t xml:space="preserve"> рабочих дней</w:t>
      </w:r>
      <w:r w:rsidRPr="00DA3436">
        <w:rPr>
          <w:rFonts w:ascii="Times New Roman" w:hAnsi="Times New Roman" w:cs="Times New Roman"/>
          <w:sz w:val="28"/>
          <w:szCs w:val="28"/>
        </w:rPr>
        <w:t xml:space="preserve">. Повторное приостановление проверки не допускается. </w:t>
      </w:r>
    </w:p>
    <w:p w:rsidR="00A2566C" w:rsidRPr="00DA3436" w:rsidRDefault="00466E20" w:rsidP="00131F14">
      <w:pPr>
        <w:ind w:firstLine="567"/>
        <w:rPr>
          <w:rFonts w:ascii="Times New Roman" w:hAnsi="Times New Roman" w:cs="Times New Roman"/>
          <w:sz w:val="28"/>
          <w:szCs w:val="28"/>
        </w:rPr>
      </w:pPr>
      <w:r w:rsidRPr="00DA3436">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субъектах малого предпринимательства.</w:t>
      </w:r>
    </w:p>
    <w:p w:rsidR="007A4B87" w:rsidRPr="00DA3436" w:rsidRDefault="007A4B87" w:rsidP="007F281A">
      <w:pPr>
        <w:rPr>
          <w:rFonts w:ascii="Times New Roman" w:eastAsiaTheme="minorHAnsi" w:hAnsi="Times New Roman" w:cs="Times New Roman"/>
          <w:sz w:val="28"/>
          <w:szCs w:val="28"/>
          <w:lang w:eastAsia="en-US"/>
        </w:rPr>
      </w:pPr>
      <w:r w:rsidRPr="00DA3436">
        <w:rPr>
          <w:rFonts w:ascii="Times New Roman" w:hAnsi="Times New Roman" w:cs="Times New Roman"/>
          <w:sz w:val="28"/>
          <w:szCs w:val="28"/>
        </w:rPr>
        <w:t xml:space="preserve">6.2. </w:t>
      </w:r>
      <w:r w:rsidR="007F281A" w:rsidRPr="00DA3436">
        <w:rPr>
          <w:rFonts w:ascii="Times New Roman" w:eastAsiaTheme="minorHAnsi" w:hAnsi="Times New Roman" w:cs="Times New Roman"/>
          <w:sz w:val="28"/>
          <w:szCs w:val="28"/>
          <w:lang w:eastAsia="en-US"/>
        </w:rPr>
        <w:t>Должностные лица органа муниципального контроля при проведении проверки обязаны:</w:t>
      </w:r>
    </w:p>
    <w:p w:rsidR="00A526BA" w:rsidRPr="00DA3436" w:rsidRDefault="00A526BA" w:rsidP="00A526BA">
      <w:pPr>
        <w:widowControl/>
        <w:rPr>
          <w:rFonts w:ascii="Times New Roman" w:eastAsiaTheme="minorHAnsi" w:hAnsi="Times New Roman" w:cs="Times New Roman"/>
          <w:sz w:val="28"/>
          <w:szCs w:val="28"/>
          <w:lang w:eastAsia="en-US"/>
        </w:rPr>
      </w:pPr>
      <w:bookmarkStart w:id="2" w:name="sub_181"/>
      <w:r w:rsidRPr="00DA3436">
        <w:rPr>
          <w:rFonts w:ascii="Times New Roman" w:eastAsiaTheme="minorHAnsi" w:hAnsi="Times New Roman" w:cs="Times New Roman"/>
          <w:sz w:val="28"/>
          <w:szCs w:val="28"/>
          <w:lang w:eastAsia="en-US"/>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526BA" w:rsidRPr="00DA3436" w:rsidRDefault="00A526BA" w:rsidP="00A526BA">
      <w:pPr>
        <w:widowControl/>
        <w:rPr>
          <w:rFonts w:ascii="Times New Roman" w:eastAsiaTheme="minorHAnsi" w:hAnsi="Times New Roman" w:cs="Times New Roman"/>
          <w:sz w:val="28"/>
          <w:szCs w:val="28"/>
          <w:lang w:eastAsia="en-US"/>
        </w:rPr>
      </w:pPr>
      <w:bookmarkStart w:id="3" w:name="sub_182"/>
      <w:bookmarkEnd w:id="2"/>
      <w:r w:rsidRPr="00DA3436">
        <w:rPr>
          <w:rFonts w:ascii="Times New Roman" w:eastAsiaTheme="minorHAnsi" w:hAnsi="Times New Roman" w:cs="Times New Roman"/>
          <w:sz w:val="28"/>
          <w:szCs w:val="28"/>
          <w:lang w:eastAsia="en-US"/>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526BA" w:rsidRPr="00DA3436" w:rsidRDefault="00A526BA" w:rsidP="00A526BA">
      <w:pPr>
        <w:widowControl/>
        <w:rPr>
          <w:rFonts w:ascii="Times New Roman" w:eastAsiaTheme="minorHAnsi" w:hAnsi="Times New Roman" w:cs="Times New Roman"/>
          <w:sz w:val="28"/>
          <w:szCs w:val="28"/>
          <w:lang w:eastAsia="en-US"/>
        </w:rPr>
      </w:pPr>
      <w:bookmarkStart w:id="4" w:name="sub_183"/>
      <w:bookmarkEnd w:id="3"/>
      <w:r w:rsidRPr="00DA3436">
        <w:rPr>
          <w:rFonts w:ascii="Times New Roman" w:eastAsiaTheme="minorHAnsi" w:hAnsi="Times New Roman" w:cs="Times New Roman"/>
          <w:sz w:val="28"/>
          <w:szCs w:val="28"/>
          <w:lang w:eastAsia="en-US"/>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A526BA" w:rsidRPr="00DA3436" w:rsidRDefault="00A526BA" w:rsidP="00A526BA">
      <w:pPr>
        <w:widowControl/>
        <w:rPr>
          <w:rFonts w:ascii="Times New Roman" w:eastAsiaTheme="minorHAnsi" w:hAnsi="Times New Roman" w:cs="Times New Roman"/>
          <w:sz w:val="28"/>
          <w:szCs w:val="28"/>
          <w:lang w:eastAsia="en-US"/>
        </w:rPr>
      </w:pPr>
      <w:bookmarkStart w:id="5" w:name="sub_184"/>
      <w:bookmarkEnd w:id="4"/>
      <w:r w:rsidRPr="00DA3436">
        <w:rPr>
          <w:rFonts w:ascii="Times New Roman" w:eastAsiaTheme="minorHAnsi" w:hAnsi="Times New Roman" w:cs="Times New Roman"/>
          <w:sz w:val="28"/>
          <w:szCs w:val="28"/>
          <w:lang w:eastAsia="en-US"/>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w:anchor="sub_1005" w:history="1">
        <w:r w:rsidRPr="00DA3436">
          <w:rPr>
            <w:rFonts w:ascii="Times New Roman" w:eastAsiaTheme="minorHAnsi" w:hAnsi="Times New Roman" w:cs="Times New Roman"/>
            <w:sz w:val="28"/>
            <w:szCs w:val="28"/>
            <w:lang w:eastAsia="en-US"/>
          </w:rPr>
          <w:t>частью 5 статьи 10</w:t>
        </w:r>
      </w:hyperlink>
      <w:r w:rsidRPr="00DA3436">
        <w:rPr>
          <w:rFonts w:ascii="Times New Roman" w:eastAsiaTheme="minorHAnsi" w:hAnsi="Times New Roman" w:cs="Times New Roman"/>
          <w:sz w:val="28"/>
          <w:szCs w:val="28"/>
          <w:lang w:eastAsia="en-US"/>
        </w:rPr>
        <w:t xml:space="preserve"> настоящего Федерального закона, копии документа о согласовании проведения проверки;</w:t>
      </w:r>
    </w:p>
    <w:p w:rsidR="00A526BA" w:rsidRPr="00DA3436" w:rsidRDefault="00A526BA" w:rsidP="00A526BA">
      <w:pPr>
        <w:widowControl/>
        <w:rPr>
          <w:rFonts w:ascii="Times New Roman" w:eastAsiaTheme="minorHAnsi" w:hAnsi="Times New Roman" w:cs="Times New Roman"/>
          <w:sz w:val="28"/>
          <w:szCs w:val="28"/>
          <w:lang w:eastAsia="en-US"/>
        </w:rPr>
      </w:pPr>
      <w:bookmarkStart w:id="6" w:name="sub_185"/>
      <w:bookmarkEnd w:id="5"/>
      <w:r w:rsidRPr="00DA3436">
        <w:rPr>
          <w:rFonts w:ascii="Times New Roman" w:eastAsiaTheme="minorHAnsi" w:hAnsi="Times New Roman" w:cs="Times New Roman"/>
          <w:sz w:val="28"/>
          <w:szCs w:val="28"/>
          <w:lang w:eastAsia="en-US"/>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26BA" w:rsidRPr="00DA3436" w:rsidRDefault="00A526BA" w:rsidP="00A526BA">
      <w:pPr>
        <w:widowControl/>
        <w:rPr>
          <w:rFonts w:ascii="Times New Roman" w:eastAsiaTheme="minorHAnsi" w:hAnsi="Times New Roman" w:cs="Times New Roman"/>
          <w:sz w:val="28"/>
          <w:szCs w:val="28"/>
          <w:lang w:eastAsia="en-US"/>
        </w:rPr>
      </w:pPr>
      <w:bookmarkStart w:id="7" w:name="sub_186"/>
      <w:bookmarkEnd w:id="6"/>
      <w:r w:rsidRPr="00DA3436">
        <w:rPr>
          <w:rFonts w:ascii="Times New Roman" w:eastAsiaTheme="minorHAnsi" w:hAnsi="Times New Roman" w:cs="Times New Roman"/>
          <w:sz w:val="28"/>
          <w:szCs w:val="28"/>
          <w:lang w:eastAsia="en-US"/>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DA3436">
        <w:rPr>
          <w:rFonts w:ascii="Times New Roman" w:eastAsiaTheme="minorHAnsi" w:hAnsi="Times New Roman" w:cs="Times New Roman"/>
          <w:sz w:val="28"/>
          <w:szCs w:val="28"/>
          <w:lang w:eastAsia="en-US"/>
        </w:rPr>
        <w:lastRenderedPageBreak/>
        <w:t>при проведении проверки, информацию и документы, относящиеся к предмету проверки;</w:t>
      </w:r>
    </w:p>
    <w:p w:rsidR="00A526BA" w:rsidRPr="00DA3436" w:rsidRDefault="00A526BA" w:rsidP="00A526BA">
      <w:pPr>
        <w:widowControl/>
        <w:rPr>
          <w:rFonts w:ascii="Times New Roman" w:eastAsiaTheme="minorHAnsi" w:hAnsi="Times New Roman" w:cs="Times New Roman"/>
          <w:sz w:val="28"/>
          <w:szCs w:val="28"/>
          <w:lang w:eastAsia="en-US"/>
        </w:rPr>
      </w:pPr>
      <w:bookmarkStart w:id="8" w:name="sub_187"/>
      <w:bookmarkEnd w:id="7"/>
      <w:r w:rsidRPr="00DA3436">
        <w:rPr>
          <w:rFonts w:ascii="Times New Roman" w:eastAsiaTheme="minorHAnsi" w:hAnsi="Times New Roman" w:cs="Times New Roman"/>
          <w:sz w:val="28"/>
          <w:szCs w:val="28"/>
          <w:lang w:eastAsia="en-US"/>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8"/>
    <w:p w:rsidR="00A526BA" w:rsidRPr="00DA3436" w:rsidRDefault="00A526BA" w:rsidP="00A526BA">
      <w:pPr>
        <w:widowControl/>
        <w:rPr>
          <w:rFonts w:ascii="Times New Roman" w:eastAsiaTheme="minorHAnsi" w:hAnsi="Times New Roman" w:cs="Times New Roman"/>
          <w:sz w:val="28"/>
          <w:szCs w:val="28"/>
          <w:lang w:eastAsia="en-US"/>
        </w:rPr>
      </w:pPr>
      <w:r w:rsidRPr="00DA3436">
        <w:rPr>
          <w:rFonts w:ascii="Times New Roman" w:eastAsiaTheme="minorHAnsi" w:hAnsi="Times New Roman" w:cs="Times New Roman"/>
          <w:sz w:val="28"/>
          <w:szCs w:val="28"/>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526BA" w:rsidRPr="00DA3436" w:rsidRDefault="00A526BA" w:rsidP="00A526BA">
      <w:pPr>
        <w:widowControl/>
        <w:rPr>
          <w:rFonts w:ascii="Times New Roman" w:eastAsiaTheme="minorHAnsi" w:hAnsi="Times New Roman" w:cs="Times New Roman"/>
          <w:sz w:val="28"/>
          <w:szCs w:val="28"/>
          <w:lang w:eastAsia="en-US"/>
        </w:rPr>
      </w:pPr>
      <w:r w:rsidRPr="00DA3436">
        <w:rPr>
          <w:rFonts w:ascii="Times New Roman" w:eastAsiaTheme="minorHAnsi" w:hAnsi="Times New Roman" w:cs="Times New Roman"/>
          <w:sz w:val="28"/>
          <w:szCs w:val="28"/>
          <w:lang w:eastAsia="en-US"/>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526BA" w:rsidRPr="00DA3436" w:rsidRDefault="00A526BA" w:rsidP="00A526BA">
      <w:pPr>
        <w:widowControl/>
        <w:rPr>
          <w:rFonts w:ascii="Times New Roman" w:eastAsiaTheme="minorHAnsi" w:hAnsi="Times New Roman" w:cs="Times New Roman"/>
          <w:sz w:val="28"/>
          <w:szCs w:val="28"/>
          <w:lang w:eastAsia="en-US"/>
        </w:rPr>
      </w:pPr>
      <w:bookmarkStart w:id="9" w:name="sub_189"/>
      <w:r w:rsidRPr="00DA3436">
        <w:rPr>
          <w:rFonts w:ascii="Times New Roman" w:eastAsiaTheme="minorHAnsi" w:hAnsi="Times New Roman" w:cs="Times New Roman"/>
          <w:sz w:val="28"/>
          <w:szCs w:val="28"/>
          <w:lang w:eastAsia="en-US"/>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26BA" w:rsidRPr="00DA3436" w:rsidRDefault="00A526BA" w:rsidP="00A526BA">
      <w:pPr>
        <w:widowControl/>
        <w:rPr>
          <w:rFonts w:ascii="Times New Roman" w:eastAsiaTheme="minorHAnsi" w:hAnsi="Times New Roman" w:cs="Times New Roman"/>
          <w:sz w:val="28"/>
          <w:szCs w:val="28"/>
          <w:lang w:eastAsia="en-US"/>
        </w:rPr>
      </w:pPr>
      <w:bookmarkStart w:id="10" w:name="sub_1810"/>
      <w:bookmarkEnd w:id="9"/>
      <w:r w:rsidRPr="00DA3436">
        <w:rPr>
          <w:rFonts w:ascii="Times New Roman" w:eastAsiaTheme="minorHAnsi" w:hAnsi="Times New Roman" w:cs="Times New Roman"/>
          <w:sz w:val="28"/>
          <w:szCs w:val="28"/>
          <w:lang w:eastAsia="en-US"/>
        </w:rPr>
        <w:t>- соблюдать сроки проведения проверки, установленные настоящим Федеральным законом;</w:t>
      </w:r>
    </w:p>
    <w:p w:rsidR="00A526BA" w:rsidRPr="00DA3436" w:rsidRDefault="00A526BA" w:rsidP="00A526BA">
      <w:pPr>
        <w:widowControl/>
        <w:rPr>
          <w:rFonts w:ascii="Times New Roman" w:eastAsiaTheme="minorHAnsi" w:hAnsi="Times New Roman" w:cs="Times New Roman"/>
          <w:sz w:val="28"/>
          <w:szCs w:val="28"/>
          <w:lang w:eastAsia="en-US"/>
        </w:rPr>
      </w:pPr>
      <w:bookmarkStart w:id="11" w:name="sub_1811"/>
      <w:bookmarkEnd w:id="10"/>
      <w:r w:rsidRPr="00DA3436">
        <w:rPr>
          <w:rFonts w:ascii="Times New Roman" w:eastAsiaTheme="minorHAnsi" w:hAnsi="Times New Roman" w:cs="Times New Roman"/>
          <w:sz w:val="28"/>
          <w:szCs w:val="28"/>
          <w:lang w:eastAsia="en-US"/>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26BA" w:rsidRPr="00DA3436" w:rsidRDefault="00A526BA" w:rsidP="00A526BA">
      <w:pPr>
        <w:widowControl/>
        <w:rPr>
          <w:rFonts w:ascii="Times New Roman" w:eastAsiaTheme="minorHAnsi" w:hAnsi="Times New Roman" w:cs="Times New Roman"/>
          <w:sz w:val="28"/>
          <w:szCs w:val="28"/>
          <w:lang w:eastAsia="en-US"/>
        </w:rPr>
      </w:pPr>
      <w:bookmarkStart w:id="12" w:name="sub_1812"/>
      <w:bookmarkEnd w:id="11"/>
      <w:r w:rsidRPr="00DA3436">
        <w:rPr>
          <w:rFonts w:ascii="Times New Roman" w:eastAsiaTheme="minorHAnsi" w:hAnsi="Times New Roman" w:cs="Times New Roman"/>
          <w:sz w:val="28"/>
          <w:szCs w:val="28"/>
          <w:lang w:eastAsia="en-US"/>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12"/>
    <w:p w:rsidR="00A526BA" w:rsidRPr="00DA3436" w:rsidRDefault="00A526BA" w:rsidP="00A526BA">
      <w:pPr>
        <w:widowControl/>
        <w:rPr>
          <w:rFonts w:ascii="Times New Roman" w:eastAsiaTheme="minorHAnsi" w:hAnsi="Times New Roman" w:cs="Times New Roman"/>
          <w:sz w:val="28"/>
          <w:szCs w:val="28"/>
          <w:lang w:eastAsia="en-US"/>
        </w:rPr>
      </w:pPr>
      <w:r w:rsidRPr="00DA3436">
        <w:rPr>
          <w:rFonts w:ascii="Times New Roman" w:eastAsiaTheme="minorHAnsi" w:hAnsi="Times New Roman" w:cs="Times New Roman"/>
          <w:sz w:val="28"/>
          <w:szCs w:val="28"/>
          <w:lang w:eastAsia="en-US"/>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7. Права и обязанности юридических лиц и индивидуальных предпринимателей. </w:t>
      </w:r>
    </w:p>
    <w:p w:rsidR="007A4B87" w:rsidRPr="00DA3436" w:rsidRDefault="007A4B87" w:rsidP="00131F14">
      <w:pPr>
        <w:ind w:firstLine="567"/>
        <w:rPr>
          <w:rFonts w:ascii="Times New Roman" w:hAnsi="Times New Roman" w:cs="Times New Roman"/>
          <w:bCs/>
          <w:sz w:val="28"/>
          <w:szCs w:val="28"/>
        </w:rPr>
      </w:pPr>
      <w:r w:rsidRPr="00DA3436">
        <w:rPr>
          <w:rFonts w:ascii="Times New Roman" w:hAnsi="Times New Roman" w:cs="Times New Roman"/>
          <w:sz w:val="28"/>
          <w:szCs w:val="28"/>
        </w:rPr>
        <w:t xml:space="preserve">7.1. </w:t>
      </w:r>
      <w:r w:rsidR="000124BD" w:rsidRPr="00DA3436">
        <w:rPr>
          <w:rFonts w:ascii="Times New Roman" w:hAnsi="Times New Roman" w:cs="Times New Roman"/>
          <w:sz w:val="28"/>
          <w:szCs w:val="28"/>
        </w:rPr>
        <w:t>Ю</w:t>
      </w:r>
      <w:r w:rsidRPr="00DA3436">
        <w:rPr>
          <w:rFonts w:ascii="Times New Roman" w:hAnsi="Times New Roman" w:cs="Times New Roman"/>
          <w:bCs/>
          <w:sz w:val="28"/>
          <w:szCs w:val="28"/>
        </w:rPr>
        <w:t xml:space="preserve">ридические лица и индивидуальные предприниматели, либо их законные представители при проведении мероприятий по муниципальному контролю в </w:t>
      </w:r>
      <w:r w:rsidRPr="00DA3436">
        <w:rPr>
          <w:rFonts w:ascii="Times New Roman" w:hAnsi="Times New Roman" w:cs="Times New Roman"/>
          <w:sz w:val="28"/>
          <w:szCs w:val="28"/>
        </w:rPr>
        <w:t xml:space="preserve">области торговой деятельности на территории </w:t>
      </w:r>
      <w:r w:rsidR="00966126" w:rsidRPr="00DA3436">
        <w:rPr>
          <w:rFonts w:ascii="Times New Roman" w:hAnsi="Times New Roman" w:cs="Times New Roman"/>
          <w:sz w:val="28"/>
          <w:szCs w:val="28"/>
        </w:rPr>
        <w:t>Александровского</w:t>
      </w:r>
      <w:r w:rsidR="00AD1673" w:rsidRPr="00DA3436">
        <w:rPr>
          <w:rFonts w:ascii="Times New Roman" w:hAnsi="Times New Roman" w:cs="Times New Roman"/>
          <w:sz w:val="28"/>
          <w:szCs w:val="28"/>
        </w:rPr>
        <w:t xml:space="preserve"> </w:t>
      </w:r>
      <w:r w:rsidR="00AD1673" w:rsidRPr="00DA3436">
        <w:rPr>
          <w:rFonts w:ascii="Times New Roman" w:hAnsi="Times New Roman" w:cs="Times New Roman"/>
          <w:sz w:val="28"/>
          <w:szCs w:val="28"/>
        </w:rPr>
        <w:lastRenderedPageBreak/>
        <w:t xml:space="preserve">сельского </w:t>
      </w:r>
      <w:r w:rsidRPr="00DA3436">
        <w:rPr>
          <w:rFonts w:ascii="Times New Roman" w:hAnsi="Times New Roman" w:cs="Times New Roman"/>
          <w:sz w:val="28"/>
          <w:szCs w:val="28"/>
        </w:rPr>
        <w:t>поселения Усть-Лабинского района</w:t>
      </w:r>
      <w:r w:rsidRPr="00DA3436">
        <w:rPr>
          <w:rFonts w:ascii="Times New Roman" w:hAnsi="Times New Roman" w:cs="Times New Roman"/>
          <w:bCs/>
          <w:sz w:val="28"/>
          <w:szCs w:val="28"/>
        </w:rPr>
        <w:t xml:space="preserve"> имеют право:</w:t>
      </w:r>
    </w:p>
    <w:p w:rsidR="009F3942" w:rsidRPr="00DA3436" w:rsidRDefault="009F3942" w:rsidP="009F3942">
      <w:pPr>
        <w:widowControl/>
        <w:rPr>
          <w:rFonts w:ascii="Times New Roman" w:eastAsiaTheme="minorHAnsi" w:hAnsi="Times New Roman" w:cs="Times New Roman"/>
          <w:sz w:val="28"/>
          <w:szCs w:val="28"/>
          <w:lang w:eastAsia="en-US"/>
        </w:rPr>
      </w:pPr>
      <w:bookmarkStart w:id="13" w:name="sub_211"/>
      <w:r w:rsidRPr="00DA3436">
        <w:rPr>
          <w:rFonts w:ascii="Times New Roman" w:eastAsiaTheme="minorHAnsi" w:hAnsi="Times New Roman" w:cs="Times New Roman"/>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9F3942" w:rsidRPr="00DA3436" w:rsidRDefault="009F3942" w:rsidP="009F3942">
      <w:pPr>
        <w:widowControl/>
        <w:rPr>
          <w:rFonts w:ascii="Times New Roman" w:eastAsiaTheme="minorHAnsi" w:hAnsi="Times New Roman" w:cs="Times New Roman"/>
          <w:sz w:val="28"/>
          <w:szCs w:val="28"/>
          <w:lang w:eastAsia="en-US"/>
        </w:rPr>
      </w:pPr>
      <w:bookmarkStart w:id="14" w:name="sub_212"/>
      <w:bookmarkEnd w:id="13"/>
      <w:r w:rsidRPr="00DA3436">
        <w:rPr>
          <w:rFonts w:ascii="Times New Roman" w:eastAsiaTheme="minorHAnsi" w:hAnsi="Times New Roman" w:cs="Times New Roman"/>
          <w:sz w:val="28"/>
          <w:szCs w:val="28"/>
          <w:lang w:eastAsia="en-US"/>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bookmarkEnd w:id="14"/>
    <w:p w:rsidR="009F3942" w:rsidRPr="00DA3436" w:rsidRDefault="009F3942" w:rsidP="009F3942">
      <w:pPr>
        <w:widowControl/>
        <w:rPr>
          <w:rFonts w:ascii="Times New Roman" w:eastAsiaTheme="minorHAnsi" w:hAnsi="Times New Roman" w:cs="Times New Roman"/>
          <w:sz w:val="28"/>
          <w:szCs w:val="28"/>
          <w:lang w:eastAsia="en-US"/>
        </w:rPr>
      </w:pPr>
      <w:r w:rsidRPr="00DA3436">
        <w:rPr>
          <w:rFonts w:ascii="Times New Roman" w:eastAsiaTheme="minorHAnsi" w:hAnsi="Times New Roman" w:cs="Times New Roman"/>
          <w:sz w:val="28"/>
          <w:szCs w:val="28"/>
          <w:lang w:eastAsia="en-US"/>
        </w:rPr>
        <w:t>знакомиться с документами и (или) ин</w:t>
      </w:r>
      <w:r w:rsidR="00DA3436">
        <w:rPr>
          <w:rFonts w:ascii="Times New Roman" w:eastAsiaTheme="minorHAnsi" w:hAnsi="Times New Roman" w:cs="Times New Roman"/>
          <w:sz w:val="28"/>
          <w:szCs w:val="28"/>
          <w:lang w:eastAsia="en-US"/>
        </w:rPr>
        <w:t xml:space="preserve">формацией, полученными органами </w:t>
      </w:r>
      <w:bookmarkStart w:id="15" w:name="_GoBack"/>
      <w:bookmarkEnd w:id="15"/>
      <w:r w:rsidRPr="00DA3436">
        <w:rPr>
          <w:rFonts w:ascii="Times New Roman" w:eastAsiaTheme="minorHAnsi" w:hAnsi="Times New Roman" w:cs="Times New Roman"/>
          <w:sz w:val="28"/>
          <w:szCs w:val="28"/>
          <w:lang w:eastAsia="en-US"/>
        </w:rPr>
        <w:t>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F3942" w:rsidRPr="00DA3436" w:rsidRDefault="009F3942" w:rsidP="009F3942">
      <w:pPr>
        <w:widowControl/>
        <w:rPr>
          <w:rFonts w:ascii="Times New Roman" w:eastAsiaTheme="minorHAnsi" w:hAnsi="Times New Roman" w:cs="Times New Roman"/>
          <w:sz w:val="28"/>
          <w:szCs w:val="28"/>
          <w:lang w:eastAsia="en-US"/>
        </w:rPr>
      </w:pPr>
      <w:r w:rsidRPr="00DA3436">
        <w:rPr>
          <w:rFonts w:ascii="Times New Roman" w:eastAsiaTheme="minorHAnsi" w:hAnsi="Times New Roman" w:cs="Times New Roman"/>
          <w:sz w:val="28"/>
          <w:szCs w:val="28"/>
          <w:lang w:eastAsia="en-US"/>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F3942" w:rsidRPr="00DA3436" w:rsidRDefault="009F3942" w:rsidP="009F3942">
      <w:pPr>
        <w:widowControl/>
        <w:rPr>
          <w:rFonts w:ascii="Times New Roman" w:eastAsiaTheme="minorHAnsi" w:hAnsi="Times New Roman" w:cs="Times New Roman"/>
          <w:sz w:val="28"/>
          <w:szCs w:val="28"/>
          <w:lang w:eastAsia="en-US"/>
        </w:rPr>
      </w:pPr>
      <w:bookmarkStart w:id="16" w:name="sub_213"/>
      <w:r w:rsidRPr="00DA3436">
        <w:rPr>
          <w:rFonts w:ascii="Times New Roman" w:eastAsiaTheme="minorHAnsi" w:hAnsi="Times New Roman" w:cs="Times New Roman"/>
          <w:sz w:val="28"/>
          <w:szCs w:val="28"/>
          <w:lang w:eastAsia="en-US"/>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F3942" w:rsidRPr="00DA3436" w:rsidRDefault="009F3942" w:rsidP="009F3942">
      <w:pPr>
        <w:widowControl/>
        <w:rPr>
          <w:rFonts w:ascii="Times New Roman" w:eastAsiaTheme="minorHAnsi" w:hAnsi="Times New Roman" w:cs="Times New Roman"/>
          <w:sz w:val="28"/>
          <w:szCs w:val="28"/>
          <w:lang w:eastAsia="en-US"/>
        </w:rPr>
      </w:pPr>
      <w:bookmarkStart w:id="17" w:name="sub_214"/>
      <w:bookmarkEnd w:id="16"/>
      <w:r w:rsidRPr="00DA3436">
        <w:rPr>
          <w:rFonts w:ascii="Times New Roman" w:eastAsiaTheme="minorHAnsi" w:hAnsi="Times New Roman" w:cs="Times New Roman"/>
          <w:sz w:val="28"/>
          <w:szCs w:val="28"/>
          <w:lang w:eastAsia="en-US"/>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7"/>
    <w:p w:rsidR="009F3942" w:rsidRPr="00DA3436" w:rsidRDefault="009F3942" w:rsidP="009F3942">
      <w:pPr>
        <w:widowControl/>
        <w:rPr>
          <w:rFonts w:ascii="Times New Roman" w:eastAsiaTheme="minorHAnsi" w:hAnsi="Times New Roman" w:cs="Times New Roman"/>
          <w:sz w:val="28"/>
          <w:szCs w:val="28"/>
          <w:lang w:eastAsia="en-US"/>
        </w:rPr>
      </w:pPr>
      <w:r w:rsidRPr="00DA3436">
        <w:rPr>
          <w:rFonts w:ascii="Times New Roman" w:eastAsiaTheme="minorHAnsi" w:hAnsi="Times New Roman" w:cs="Times New Roman"/>
          <w:sz w:val="28"/>
          <w:szCs w:val="28"/>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A4B87" w:rsidRPr="00DA3436" w:rsidRDefault="007A4B87" w:rsidP="00131F14">
      <w:pPr>
        <w:ind w:firstLine="567"/>
        <w:rPr>
          <w:rFonts w:ascii="Times New Roman" w:hAnsi="Times New Roman" w:cs="Times New Roman"/>
          <w:bCs/>
          <w:sz w:val="28"/>
          <w:szCs w:val="28"/>
        </w:rPr>
      </w:pPr>
      <w:r w:rsidRPr="00DA3436">
        <w:rPr>
          <w:rFonts w:ascii="Times New Roman" w:hAnsi="Times New Roman" w:cs="Times New Roman"/>
          <w:sz w:val="28"/>
          <w:szCs w:val="28"/>
        </w:rPr>
        <w:t xml:space="preserve">7.2. </w:t>
      </w:r>
      <w:r w:rsidR="00773AE5" w:rsidRPr="00DA3436">
        <w:rPr>
          <w:rFonts w:ascii="Times New Roman" w:hAnsi="Times New Roman" w:cs="Times New Roman"/>
          <w:bCs/>
          <w:sz w:val="28"/>
          <w:szCs w:val="28"/>
        </w:rPr>
        <w:t>Ю</w:t>
      </w:r>
      <w:r w:rsidRPr="00DA3436">
        <w:rPr>
          <w:rFonts w:ascii="Times New Roman" w:hAnsi="Times New Roman" w:cs="Times New Roman"/>
          <w:bCs/>
          <w:sz w:val="28"/>
          <w:szCs w:val="28"/>
        </w:rPr>
        <w:t>ридические лица и индивидуальные предприниматели по требованию должностного лица обязаны:</w:t>
      </w:r>
    </w:p>
    <w:p w:rsidR="007A4B87" w:rsidRPr="00DA3436" w:rsidRDefault="00844B99" w:rsidP="00131F14">
      <w:pPr>
        <w:ind w:firstLine="567"/>
        <w:rPr>
          <w:rFonts w:ascii="Times New Roman" w:hAnsi="Times New Roman" w:cs="Times New Roman"/>
          <w:bCs/>
          <w:sz w:val="28"/>
          <w:szCs w:val="28"/>
        </w:rPr>
      </w:pPr>
      <w:r w:rsidRPr="00DA3436">
        <w:rPr>
          <w:rFonts w:ascii="Times New Roman" w:hAnsi="Times New Roman" w:cs="Times New Roman"/>
          <w:bCs/>
          <w:sz w:val="28"/>
          <w:szCs w:val="28"/>
        </w:rPr>
        <w:t xml:space="preserve">- </w:t>
      </w:r>
      <w:r w:rsidR="007A4B87" w:rsidRPr="00DA3436">
        <w:rPr>
          <w:rFonts w:ascii="Times New Roman" w:hAnsi="Times New Roman" w:cs="Times New Roman"/>
          <w:bCs/>
          <w:sz w:val="28"/>
          <w:szCs w:val="28"/>
        </w:rPr>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A4B87" w:rsidRPr="00DA3436" w:rsidRDefault="00844B99" w:rsidP="000E5B66">
      <w:pPr>
        <w:ind w:firstLine="567"/>
        <w:rPr>
          <w:rFonts w:ascii="Times New Roman" w:hAnsi="Times New Roman" w:cs="Times New Roman"/>
          <w:bCs/>
          <w:sz w:val="28"/>
          <w:szCs w:val="28"/>
        </w:rPr>
      </w:pPr>
      <w:r w:rsidRPr="00DA3436">
        <w:rPr>
          <w:rFonts w:ascii="Times New Roman" w:hAnsi="Times New Roman" w:cs="Times New Roman"/>
          <w:bCs/>
          <w:sz w:val="28"/>
          <w:szCs w:val="28"/>
        </w:rPr>
        <w:t xml:space="preserve">- </w:t>
      </w:r>
      <w:r w:rsidR="007A4B87" w:rsidRPr="00DA3436">
        <w:rPr>
          <w:rFonts w:ascii="Times New Roman" w:hAnsi="Times New Roman" w:cs="Times New Roman"/>
          <w:bCs/>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w:t>
      </w:r>
      <w:r w:rsidR="00773AE5" w:rsidRPr="00DA3436">
        <w:rPr>
          <w:rFonts w:ascii="Times New Roman" w:hAnsi="Times New Roman" w:cs="Times New Roman"/>
          <w:bCs/>
          <w:sz w:val="28"/>
          <w:szCs w:val="28"/>
        </w:rPr>
        <w:t xml:space="preserve">ндивидуальным предпринимателем </w:t>
      </w:r>
      <w:r w:rsidR="007A4B87" w:rsidRPr="00DA3436">
        <w:rPr>
          <w:rFonts w:ascii="Times New Roman" w:hAnsi="Times New Roman" w:cs="Times New Roman"/>
          <w:bCs/>
          <w:sz w:val="28"/>
          <w:szCs w:val="28"/>
        </w:rPr>
        <w:t>при осуществлении деятельности здания, строения, сооружения, помещения.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8. По результатам про</w:t>
      </w:r>
      <w:r w:rsidR="00F238F9" w:rsidRPr="00DA3436">
        <w:rPr>
          <w:rFonts w:ascii="Times New Roman" w:hAnsi="Times New Roman" w:cs="Times New Roman"/>
          <w:sz w:val="28"/>
          <w:szCs w:val="28"/>
        </w:rPr>
        <w:t>верки составляется акт проверки, а также принимаются меры по фактам выявленных нарушений.</w:t>
      </w:r>
    </w:p>
    <w:p w:rsidR="00F238F9" w:rsidRPr="00DA3436" w:rsidRDefault="00F238F9" w:rsidP="007A4B87">
      <w:pPr>
        <w:ind w:firstLine="708"/>
        <w:rPr>
          <w:rFonts w:ascii="Times New Roman" w:hAnsi="Times New Roman" w:cs="Times New Roman"/>
          <w:sz w:val="28"/>
          <w:szCs w:val="28"/>
        </w:rPr>
      </w:pPr>
    </w:p>
    <w:p w:rsidR="007A4B87" w:rsidRPr="00DA3436" w:rsidRDefault="007A4B87" w:rsidP="007A4B87">
      <w:pPr>
        <w:jc w:val="center"/>
        <w:rPr>
          <w:rFonts w:ascii="Times New Roman" w:hAnsi="Times New Roman" w:cs="Times New Roman"/>
          <w:b/>
          <w:sz w:val="28"/>
          <w:szCs w:val="28"/>
        </w:rPr>
      </w:pPr>
      <w:r w:rsidRPr="00DA3436">
        <w:rPr>
          <w:rFonts w:ascii="Times New Roman" w:hAnsi="Times New Roman" w:cs="Times New Roman"/>
          <w:b/>
          <w:sz w:val="28"/>
          <w:szCs w:val="28"/>
        </w:rPr>
        <w:t xml:space="preserve">Раздел </w:t>
      </w:r>
      <w:r w:rsidRPr="00DA3436">
        <w:rPr>
          <w:rFonts w:ascii="Times New Roman" w:hAnsi="Times New Roman" w:cs="Times New Roman"/>
          <w:b/>
          <w:sz w:val="28"/>
          <w:szCs w:val="28"/>
          <w:lang w:val="en-US"/>
        </w:rPr>
        <w:t>II</w:t>
      </w:r>
    </w:p>
    <w:p w:rsidR="007A4B87" w:rsidRPr="00DA3436" w:rsidRDefault="007A4B87" w:rsidP="007A4B87">
      <w:pPr>
        <w:jc w:val="center"/>
        <w:rPr>
          <w:rFonts w:ascii="Times New Roman" w:hAnsi="Times New Roman" w:cs="Times New Roman"/>
          <w:b/>
          <w:sz w:val="28"/>
          <w:szCs w:val="28"/>
        </w:rPr>
      </w:pPr>
      <w:r w:rsidRPr="00DA3436">
        <w:rPr>
          <w:rFonts w:ascii="Times New Roman" w:hAnsi="Times New Roman" w:cs="Times New Roman"/>
          <w:b/>
          <w:sz w:val="28"/>
          <w:szCs w:val="28"/>
        </w:rPr>
        <w:t>Требования к порядку исполнения муниципальной функции</w:t>
      </w:r>
    </w:p>
    <w:p w:rsidR="00F238F9" w:rsidRPr="00DA3436" w:rsidRDefault="00F238F9" w:rsidP="007A4B87">
      <w:pPr>
        <w:jc w:val="center"/>
        <w:rPr>
          <w:rFonts w:ascii="Times New Roman" w:hAnsi="Times New Roman" w:cs="Times New Roman"/>
          <w:b/>
          <w:sz w:val="28"/>
          <w:szCs w:val="28"/>
        </w:rPr>
      </w:pPr>
    </w:p>
    <w:p w:rsidR="007A4B87" w:rsidRPr="00DA3436" w:rsidRDefault="007A4B87" w:rsidP="00AD1673">
      <w:pPr>
        <w:pStyle w:val="ConsPlusNormal"/>
        <w:ind w:firstLine="567"/>
        <w:jc w:val="both"/>
        <w:rPr>
          <w:rFonts w:ascii="Times New Roman" w:hAnsi="Times New Roman" w:cs="Times New Roman"/>
          <w:sz w:val="28"/>
          <w:szCs w:val="28"/>
        </w:rPr>
      </w:pPr>
      <w:r w:rsidRPr="00DA3436">
        <w:rPr>
          <w:rFonts w:ascii="Times New Roman" w:hAnsi="Times New Roman" w:cs="Times New Roman"/>
          <w:sz w:val="28"/>
          <w:szCs w:val="28"/>
        </w:rPr>
        <w:lastRenderedPageBreak/>
        <w:t>9. Информация о порядке исполнения муниципальной функции представляется:</w:t>
      </w:r>
    </w:p>
    <w:p w:rsidR="007A4B87" w:rsidRPr="00DA3436" w:rsidRDefault="007A4B87" w:rsidP="00AD1673">
      <w:pPr>
        <w:ind w:firstLine="567"/>
        <w:rPr>
          <w:rFonts w:ascii="Times New Roman" w:hAnsi="Times New Roman"/>
        </w:rPr>
      </w:pPr>
      <w:r w:rsidRPr="00DA3436">
        <w:rPr>
          <w:rFonts w:ascii="Times New Roman" w:hAnsi="Times New Roman" w:cs="Times New Roman"/>
          <w:sz w:val="28"/>
          <w:szCs w:val="28"/>
        </w:rPr>
        <w:t xml:space="preserve">а) в отделе по адресу: </w:t>
      </w:r>
      <w:r w:rsidR="00F238F9" w:rsidRPr="00DA3436">
        <w:rPr>
          <w:rFonts w:ascii="Times New Roman" w:hAnsi="Times New Roman" w:cs="Times New Roman"/>
          <w:sz w:val="28"/>
          <w:szCs w:val="28"/>
        </w:rPr>
        <w:t>индекс</w:t>
      </w:r>
      <w:r w:rsidR="00844B99" w:rsidRPr="00DA3436">
        <w:rPr>
          <w:rFonts w:ascii="Times New Roman" w:hAnsi="Times New Roman" w:cs="Times New Roman"/>
          <w:sz w:val="28"/>
          <w:szCs w:val="28"/>
        </w:rPr>
        <w:t xml:space="preserve"> 352316</w:t>
      </w:r>
      <w:r w:rsidR="00AD1673" w:rsidRPr="00DA3436">
        <w:rPr>
          <w:rFonts w:ascii="Times New Roman" w:hAnsi="Times New Roman" w:cs="Times New Roman"/>
          <w:sz w:val="28"/>
          <w:szCs w:val="28"/>
        </w:rPr>
        <w:t>,</w:t>
      </w:r>
      <w:r w:rsidR="00F238F9" w:rsidRPr="00DA3436">
        <w:rPr>
          <w:rFonts w:ascii="Times New Roman" w:hAnsi="Times New Roman" w:cs="Times New Roman"/>
          <w:sz w:val="28"/>
          <w:szCs w:val="28"/>
        </w:rPr>
        <w:t xml:space="preserve"> </w:t>
      </w:r>
      <w:r w:rsidRPr="00DA3436">
        <w:rPr>
          <w:rFonts w:ascii="Times New Roman" w:hAnsi="Times New Roman" w:cs="Times New Roman"/>
          <w:sz w:val="28"/>
          <w:szCs w:val="28"/>
        </w:rPr>
        <w:t>Краснодар</w:t>
      </w:r>
      <w:r w:rsidR="00F238F9" w:rsidRPr="00DA3436">
        <w:rPr>
          <w:rFonts w:ascii="Times New Roman" w:hAnsi="Times New Roman" w:cs="Times New Roman"/>
          <w:sz w:val="28"/>
          <w:szCs w:val="28"/>
        </w:rPr>
        <w:t>ский край, Усть-Лабинский район,</w:t>
      </w:r>
      <w:r w:rsidR="00AD1673" w:rsidRPr="00DA3436">
        <w:rPr>
          <w:rFonts w:ascii="Times New Roman" w:hAnsi="Times New Roman" w:cs="Times New Roman"/>
          <w:sz w:val="28"/>
          <w:szCs w:val="28"/>
        </w:rPr>
        <w:t xml:space="preserve"> х.</w:t>
      </w:r>
      <w:r w:rsidR="00844B99" w:rsidRPr="00DA3436">
        <w:rPr>
          <w:rFonts w:ascii="Times New Roman" w:hAnsi="Times New Roman" w:cs="Times New Roman"/>
          <w:sz w:val="28"/>
          <w:szCs w:val="28"/>
        </w:rPr>
        <w:t xml:space="preserve"> Александровский</w:t>
      </w:r>
      <w:r w:rsidR="00AD1673" w:rsidRPr="00DA3436">
        <w:rPr>
          <w:rFonts w:ascii="Times New Roman" w:hAnsi="Times New Roman" w:cs="Times New Roman"/>
          <w:sz w:val="28"/>
          <w:szCs w:val="28"/>
        </w:rPr>
        <w:t>, ул.</w:t>
      </w:r>
      <w:r w:rsidR="00844B99" w:rsidRPr="00DA3436">
        <w:rPr>
          <w:rFonts w:ascii="Times New Roman" w:hAnsi="Times New Roman" w:cs="Times New Roman"/>
          <w:sz w:val="28"/>
          <w:szCs w:val="28"/>
        </w:rPr>
        <w:t>Красная,36</w:t>
      </w:r>
      <w:r w:rsidRPr="00DA3436">
        <w:rPr>
          <w:rFonts w:ascii="Times New Roman" w:hAnsi="Times New Roman"/>
          <w:sz w:val="28"/>
          <w:szCs w:val="28"/>
        </w:rPr>
        <w:t>;</w:t>
      </w:r>
      <w:r w:rsidRPr="00DA3436">
        <w:rPr>
          <w:rFonts w:ascii="Times New Roman" w:hAnsi="Times New Roman"/>
        </w:rPr>
        <w:t xml:space="preserve"> </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график работы:</w:t>
      </w:r>
    </w:p>
    <w:p w:rsidR="00AD1673" w:rsidRPr="00DA3436" w:rsidRDefault="00AD1673" w:rsidP="00131F14">
      <w:pPr>
        <w:ind w:firstLine="567"/>
        <w:rPr>
          <w:rFonts w:ascii="Times New Roman" w:hAnsi="Times New Roman" w:cs="Times New Roman"/>
          <w:sz w:val="28"/>
        </w:rPr>
      </w:pPr>
      <w:r w:rsidRPr="00DA3436">
        <w:rPr>
          <w:rFonts w:ascii="Times New Roman" w:hAnsi="Times New Roman" w:cs="Times New Roman"/>
          <w:sz w:val="28"/>
        </w:rPr>
        <w:t>Понедельник – пятница с</w:t>
      </w:r>
      <w:r w:rsidRPr="00DA3436">
        <w:rPr>
          <w:rFonts w:ascii="Times New Roman" w:hAnsi="Times New Roman" w:cs="Times New Roman"/>
          <w:b/>
          <w:sz w:val="28"/>
        </w:rPr>
        <w:t xml:space="preserve"> </w:t>
      </w:r>
      <w:r w:rsidRPr="00DA3436">
        <w:rPr>
          <w:rFonts w:ascii="Times New Roman" w:hAnsi="Times New Roman" w:cs="Times New Roman"/>
          <w:sz w:val="28"/>
        </w:rPr>
        <w:t>8-30 до 16-00 час.</w:t>
      </w:r>
    </w:p>
    <w:p w:rsidR="00AD1673" w:rsidRPr="00DA3436" w:rsidRDefault="00AD1673" w:rsidP="00131F14">
      <w:pPr>
        <w:ind w:firstLine="567"/>
        <w:rPr>
          <w:rFonts w:ascii="Times New Roman" w:hAnsi="Times New Roman" w:cs="Times New Roman"/>
          <w:sz w:val="28"/>
        </w:rPr>
      </w:pPr>
      <w:r w:rsidRPr="00DA3436">
        <w:rPr>
          <w:rFonts w:ascii="Times New Roman" w:hAnsi="Times New Roman" w:cs="Times New Roman"/>
          <w:sz w:val="28"/>
        </w:rPr>
        <w:t>перерыв с 12-00 до 13-00</w:t>
      </w:r>
    </w:p>
    <w:p w:rsidR="007A4B87" w:rsidRPr="00DA3436" w:rsidRDefault="007A4B87" w:rsidP="00131F14">
      <w:pPr>
        <w:ind w:right="-198" w:firstLine="567"/>
        <w:rPr>
          <w:rFonts w:ascii="Times New Roman" w:hAnsi="Times New Roman"/>
          <w:sz w:val="28"/>
          <w:szCs w:val="28"/>
        </w:rPr>
      </w:pPr>
      <w:r w:rsidRPr="00DA3436">
        <w:rPr>
          <w:rFonts w:ascii="Times New Roman" w:hAnsi="Times New Roman"/>
          <w:sz w:val="28"/>
          <w:szCs w:val="28"/>
        </w:rPr>
        <w:t xml:space="preserve">выходные дни: </w:t>
      </w:r>
      <w:r w:rsidR="00AD1673" w:rsidRPr="00DA3436">
        <w:rPr>
          <w:rFonts w:ascii="Times New Roman" w:eastAsia="Arial" w:hAnsi="Times New Roman" w:cs="Times New Roman"/>
          <w:sz w:val="28"/>
          <w:lang w:eastAsia="ar-SA"/>
        </w:rPr>
        <w:t>суббота, воскресенье</w:t>
      </w:r>
      <w:r w:rsidR="00F238F9" w:rsidRPr="00DA3436">
        <w:rPr>
          <w:rFonts w:ascii="Times New Roman" w:hAnsi="Times New Roman"/>
          <w:sz w:val="28"/>
          <w:szCs w:val="28"/>
        </w:rPr>
        <w:t>,</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электронный адрес:</w:t>
      </w:r>
      <w:r w:rsidRPr="00DA3436">
        <w:rPr>
          <w:rFonts w:ascii="Times New Roman" w:hAnsi="Times New Roman" w:cs="Times New Roman"/>
          <w:sz w:val="28"/>
          <w:szCs w:val="28"/>
          <w:lang w:eastAsia="ar-SA"/>
        </w:rPr>
        <w:t xml:space="preserve"> </w:t>
      </w:r>
      <w:hyperlink r:id="rId9" w:history="1">
        <w:r w:rsidR="00844B99" w:rsidRPr="00DA3436">
          <w:rPr>
            <w:rStyle w:val="a6"/>
            <w:rFonts w:ascii="Times New Roman" w:hAnsi="Times New Roman"/>
            <w:color w:val="auto"/>
            <w:sz w:val="28"/>
            <w:szCs w:val="28"/>
            <w:u w:val="none"/>
            <w:lang w:val="en-US"/>
          </w:rPr>
          <w:t>sp</w:t>
        </w:r>
        <w:r w:rsidR="00844B99" w:rsidRPr="00DA3436">
          <w:rPr>
            <w:rStyle w:val="a6"/>
            <w:rFonts w:ascii="Times New Roman" w:hAnsi="Times New Roman"/>
            <w:color w:val="auto"/>
            <w:sz w:val="28"/>
            <w:szCs w:val="28"/>
            <w:u w:val="none"/>
          </w:rPr>
          <w:t>_</w:t>
        </w:r>
        <w:r w:rsidR="00844B99" w:rsidRPr="00DA3436">
          <w:rPr>
            <w:rStyle w:val="a6"/>
            <w:rFonts w:ascii="Times New Roman" w:hAnsi="Times New Roman"/>
            <w:color w:val="auto"/>
            <w:sz w:val="28"/>
            <w:szCs w:val="28"/>
            <w:u w:val="none"/>
            <w:lang w:val="en-US"/>
          </w:rPr>
          <w:t>alexandrovka</w:t>
        </w:r>
        <w:r w:rsidR="00844B99" w:rsidRPr="00DA3436">
          <w:rPr>
            <w:rStyle w:val="a6"/>
            <w:rFonts w:ascii="Times New Roman" w:hAnsi="Times New Roman"/>
            <w:color w:val="auto"/>
            <w:sz w:val="28"/>
            <w:szCs w:val="28"/>
            <w:u w:val="none"/>
          </w:rPr>
          <w:t>@</w:t>
        </w:r>
        <w:r w:rsidR="00844B99" w:rsidRPr="00DA3436">
          <w:rPr>
            <w:rStyle w:val="a6"/>
            <w:rFonts w:ascii="Times New Roman" w:hAnsi="Times New Roman"/>
            <w:color w:val="auto"/>
            <w:sz w:val="28"/>
            <w:szCs w:val="28"/>
            <w:u w:val="none"/>
            <w:lang w:val="en-US"/>
          </w:rPr>
          <w:t>mail</w:t>
        </w:r>
        <w:r w:rsidR="00844B99" w:rsidRPr="00DA3436">
          <w:rPr>
            <w:rStyle w:val="a6"/>
            <w:rFonts w:ascii="Times New Roman" w:hAnsi="Times New Roman"/>
            <w:color w:val="auto"/>
            <w:sz w:val="28"/>
            <w:szCs w:val="28"/>
            <w:u w:val="none"/>
          </w:rPr>
          <w:t>.</w:t>
        </w:r>
        <w:proofErr w:type="spellStart"/>
        <w:r w:rsidR="00844B99" w:rsidRPr="00DA3436">
          <w:rPr>
            <w:rStyle w:val="a6"/>
            <w:rFonts w:ascii="Times New Roman" w:hAnsi="Times New Roman"/>
            <w:color w:val="auto"/>
            <w:sz w:val="28"/>
            <w:szCs w:val="28"/>
            <w:u w:val="none"/>
            <w:lang w:val="en-US"/>
          </w:rPr>
          <w:t>ru</w:t>
        </w:r>
        <w:proofErr w:type="spellEnd"/>
      </w:hyperlink>
      <w:r w:rsidRPr="00DA3436">
        <w:rPr>
          <w:rFonts w:ascii="Times New Roman" w:hAnsi="Times New Roman" w:cs="Times New Roman"/>
          <w:sz w:val="28"/>
          <w:szCs w:val="28"/>
        </w:rPr>
        <w:t>;</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телефон: </w:t>
      </w:r>
      <w:r w:rsidR="00BC06E5" w:rsidRPr="00DA3436">
        <w:rPr>
          <w:rFonts w:ascii="Times New Roman" w:hAnsi="Times New Roman" w:cs="Times New Roman"/>
          <w:sz w:val="28"/>
          <w:szCs w:val="28"/>
        </w:rPr>
        <w:t>86135</w:t>
      </w:r>
      <w:r w:rsidR="00844B99" w:rsidRPr="00DA3436">
        <w:rPr>
          <w:rFonts w:ascii="Times New Roman" w:hAnsi="Times New Roman" w:cs="Times New Roman"/>
          <w:sz w:val="28"/>
          <w:szCs w:val="28"/>
        </w:rPr>
        <w:t>75-145</w:t>
      </w:r>
      <w:r w:rsidRPr="00DA3436">
        <w:rPr>
          <w:rFonts w:ascii="Times New Roman" w:hAnsi="Times New Roman" w:cs="Times New Roman"/>
          <w:b/>
          <w:sz w:val="28"/>
          <w:szCs w:val="28"/>
        </w:rPr>
        <w:t>;</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б) на официальном сайте в сети Интернет </w:t>
      </w:r>
      <w:r w:rsidRPr="00DA3436">
        <w:rPr>
          <w:rFonts w:ascii="Times New Roman" w:hAnsi="Times New Roman" w:cs="Times New Roman"/>
          <w:b/>
          <w:sz w:val="28"/>
          <w:szCs w:val="28"/>
        </w:rPr>
        <w:t>–</w:t>
      </w:r>
      <w:r w:rsidR="00BC06E5" w:rsidRPr="00DA3436">
        <w:rPr>
          <w:rFonts w:ascii="Times New Roman" w:hAnsi="Times New Roman" w:cs="Times New Roman"/>
          <w:sz w:val="28"/>
          <w:szCs w:val="28"/>
          <w:lang w:eastAsia="ar-SA"/>
        </w:rPr>
        <w:t xml:space="preserve"> </w:t>
      </w:r>
      <w:r w:rsidR="00844B99" w:rsidRPr="00DA3436">
        <w:rPr>
          <w:rFonts w:ascii="Times New Roman" w:hAnsi="Times New Roman" w:cs="Times New Roman"/>
          <w:sz w:val="28"/>
          <w:szCs w:val="28"/>
        </w:rPr>
        <w:t>www.aleksandrovskoecp.ru</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в) на информационных стендах в здании администрации </w:t>
      </w:r>
      <w:r w:rsidR="00966126" w:rsidRPr="00DA3436">
        <w:rPr>
          <w:rFonts w:ascii="Times New Roman" w:hAnsi="Times New Roman" w:cs="Times New Roman"/>
          <w:sz w:val="28"/>
          <w:szCs w:val="28"/>
        </w:rPr>
        <w:t>Александровского</w:t>
      </w:r>
      <w:r w:rsidR="00BC06E5" w:rsidRPr="00DA3436">
        <w:rPr>
          <w:rFonts w:ascii="Times New Roman" w:hAnsi="Times New Roman" w:cs="Times New Roman"/>
          <w:sz w:val="28"/>
          <w:szCs w:val="28"/>
        </w:rPr>
        <w:t xml:space="preserve"> сельского </w:t>
      </w:r>
      <w:r w:rsidRPr="00DA3436">
        <w:rPr>
          <w:rFonts w:ascii="Times New Roman" w:hAnsi="Times New Roman" w:cs="Times New Roman"/>
          <w:sz w:val="28"/>
          <w:szCs w:val="28"/>
        </w:rPr>
        <w:t xml:space="preserve">поселения Усть-Лабинского района. </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10.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11. Основными требованиями к информированию заинтересованных лиц являются: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достоверность представляемой информации об административных процедурах;</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чёткость в изложении информации об административных процедурах;</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полнота информирования об административных процедурах;</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наглядность форм представляемой информации об административных процедурах;</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удобство и доступность получения информации об административных процедурах;</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оперативность представления информации об административных процедурах.</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12. Должностными лицами может даваться устное индивидуальное информирование (личное или по телефону).</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Рекомендуемое время телефонного разговора – не более 10 минут, личного устного информирования – не более </w:t>
      </w:r>
      <w:r w:rsidR="00F238F9" w:rsidRPr="00DA3436">
        <w:rPr>
          <w:rFonts w:ascii="Times New Roman" w:hAnsi="Times New Roman" w:cs="Times New Roman"/>
          <w:sz w:val="28"/>
          <w:szCs w:val="28"/>
        </w:rPr>
        <w:t>15</w:t>
      </w:r>
      <w:r w:rsidRPr="00DA3436">
        <w:rPr>
          <w:rFonts w:ascii="Times New Roman" w:hAnsi="Times New Roman" w:cs="Times New Roman"/>
          <w:sz w:val="28"/>
          <w:szCs w:val="28"/>
        </w:rPr>
        <w:t xml:space="preserve"> минут.  </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14. Информационные стенды размещаются на видном, доступном месте </w:t>
      </w:r>
      <w:r w:rsidRPr="00DA3436">
        <w:rPr>
          <w:rFonts w:ascii="Times New Roman" w:hAnsi="Times New Roman" w:cs="Times New Roman"/>
          <w:sz w:val="28"/>
          <w:szCs w:val="28"/>
        </w:rPr>
        <w:lastRenderedPageBreak/>
        <w:t>и призваны обеспечить каждое заинтересованное лицо исчерпывающей информацией об исполнении муниципальной функции.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DA3436">
        <w:rPr>
          <w:rFonts w:ascii="Times New Roman" w:hAnsi="Times New Roman" w:cs="Times New Roman"/>
          <w:sz w:val="28"/>
          <w:szCs w:val="28"/>
        </w:rPr>
        <w:t>Times</w:t>
      </w:r>
      <w:proofErr w:type="spellEnd"/>
      <w:r w:rsidRPr="00DA3436">
        <w:rPr>
          <w:rFonts w:ascii="Times New Roman" w:hAnsi="Times New Roman" w:cs="Times New Roman"/>
          <w:sz w:val="28"/>
          <w:szCs w:val="28"/>
        </w:rPr>
        <w:t xml:space="preserve"> </w:t>
      </w:r>
      <w:proofErr w:type="spellStart"/>
      <w:r w:rsidRPr="00DA3436">
        <w:rPr>
          <w:rFonts w:ascii="Times New Roman" w:hAnsi="Times New Roman" w:cs="Times New Roman"/>
          <w:sz w:val="28"/>
          <w:szCs w:val="28"/>
        </w:rPr>
        <w:t>New</w:t>
      </w:r>
      <w:proofErr w:type="spellEnd"/>
      <w:r w:rsidRPr="00DA3436">
        <w:rPr>
          <w:rFonts w:ascii="Times New Roman" w:hAnsi="Times New Roman" w:cs="Times New Roman"/>
          <w:sz w:val="28"/>
          <w:szCs w:val="28"/>
        </w:rPr>
        <w:t xml:space="preserve"> </w:t>
      </w:r>
      <w:proofErr w:type="spellStart"/>
      <w:r w:rsidRPr="00DA3436">
        <w:rPr>
          <w:rFonts w:ascii="Times New Roman" w:hAnsi="Times New Roman" w:cs="Times New Roman"/>
          <w:sz w:val="28"/>
          <w:szCs w:val="28"/>
        </w:rPr>
        <w:t>Roman</w:t>
      </w:r>
      <w:proofErr w:type="spellEnd"/>
      <w:r w:rsidRPr="00DA3436">
        <w:rPr>
          <w:rFonts w:ascii="Times New Roman" w:hAnsi="Times New Roman" w:cs="Times New Roman"/>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DA3436">
          <w:rPr>
            <w:rFonts w:ascii="Times New Roman" w:hAnsi="Times New Roman" w:cs="Times New Roman"/>
            <w:sz w:val="28"/>
            <w:szCs w:val="28"/>
          </w:rPr>
          <w:t>1 см</w:t>
        </w:r>
      </w:smartTag>
      <w:r w:rsidRPr="00DA3436">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w:t>
      </w:r>
    </w:p>
    <w:p w:rsidR="007A4B87" w:rsidRPr="00DA3436" w:rsidRDefault="007A4B87" w:rsidP="00131F14">
      <w:pPr>
        <w:ind w:firstLine="567"/>
        <w:rPr>
          <w:rFonts w:ascii="Times New Roman" w:hAnsi="Times New Roman" w:cs="Times New Roman"/>
          <w:b/>
          <w:sz w:val="28"/>
          <w:szCs w:val="28"/>
        </w:rPr>
      </w:pPr>
      <w:r w:rsidRPr="00DA3436">
        <w:rPr>
          <w:rFonts w:ascii="Times New Roman" w:hAnsi="Times New Roman" w:cs="Times New Roman"/>
          <w:sz w:val="28"/>
          <w:szCs w:val="28"/>
        </w:rPr>
        <w:t>15. Утверждённый ежегодный план проведения плановых ежегодных проверок (далее – ежегодный план проверок) доводится до сведения заинтере</w:t>
      </w:r>
      <w:r w:rsidRPr="00DA3436">
        <w:rPr>
          <w:rFonts w:ascii="Times New Roman" w:hAnsi="Times New Roman" w:cs="Times New Roman"/>
          <w:sz w:val="28"/>
          <w:szCs w:val="28"/>
        </w:rPr>
        <w:softHyphen/>
        <w:t xml:space="preserve">сованных лиц посредством его размещения на официальном сайте в сети Интернет – </w:t>
      </w:r>
      <w:r w:rsidR="00844B99" w:rsidRPr="00DA3436">
        <w:rPr>
          <w:rFonts w:ascii="Times New Roman" w:hAnsi="Times New Roman" w:cs="Times New Roman"/>
          <w:sz w:val="28"/>
          <w:szCs w:val="28"/>
        </w:rPr>
        <w:t>www.aleksandrovskoecp.ru</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16.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7A4B87" w:rsidRPr="00DA3436" w:rsidRDefault="007A4B87" w:rsidP="00131F14">
      <w:pPr>
        <w:tabs>
          <w:tab w:val="left" w:pos="720"/>
        </w:tabs>
        <w:ind w:firstLine="567"/>
        <w:rPr>
          <w:rFonts w:ascii="Times New Roman" w:hAnsi="Times New Roman" w:cs="Times New Roman"/>
          <w:sz w:val="28"/>
          <w:szCs w:val="28"/>
        </w:rPr>
      </w:pPr>
      <w:r w:rsidRPr="00DA3436">
        <w:rPr>
          <w:rFonts w:ascii="Times New Roman" w:hAnsi="Times New Roman" w:cs="Times New Roman"/>
          <w:sz w:val="28"/>
          <w:szCs w:val="28"/>
        </w:rPr>
        <w:t>Срок проведения каждой из проверок (документарная, выездная) не может превышать 20 рабочих дней.</w:t>
      </w:r>
    </w:p>
    <w:p w:rsidR="00F238F9" w:rsidRPr="00DA3436" w:rsidRDefault="00F238F9" w:rsidP="00131F14">
      <w:pPr>
        <w:tabs>
          <w:tab w:val="left" w:pos="720"/>
        </w:tabs>
        <w:ind w:firstLine="567"/>
        <w:rPr>
          <w:rFonts w:ascii="Times New Roman" w:hAnsi="Times New Roman" w:cs="Times New Roman"/>
          <w:sz w:val="28"/>
          <w:szCs w:val="28"/>
        </w:rPr>
      </w:pPr>
      <w:r w:rsidRPr="00DA3436">
        <w:rPr>
          <w:rFonts w:ascii="Times New Roman" w:hAnsi="Times New Roman" w:cs="Times New Roman"/>
          <w:sz w:val="28"/>
          <w:szCs w:val="28"/>
        </w:rPr>
        <w:t>Муниципальная функция по осуществлению муниципального контроля в области торговой деятельности осуществляется бесплатно.</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Основания для приостановления исполнения муниципальной функции действующим законодательством не предусмотрены. </w:t>
      </w:r>
    </w:p>
    <w:p w:rsidR="007A4B87" w:rsidRPr="00DA3436" w:rsidRDefault="007A4B87" w:rsidP="007A4B87">
      <w:pPr>
        <w:jc w:val="center"/>
        <w:rPr>
          <w:rFonts w:ascii="Times New Roman" w:hAnsi="Times New Roman" w:cs="Times New Roman"/>
          <w:b/>
          <w:sz w:val="28"/>
          <w:szCs w:val="28"/>
        </w:rPr>
      </w:pPr>
    </w:p>
    <w:p w:rsidR="007A4B87" w:rsidRPr="00DA3436" w:rsidRDefault="007A4B87" w:rsidP="007A4B87">
      <w:pPr>
        <w:jc w:val="center"/>
        <w:rPr>
          <w:rFonts w:ascii="Times New Roman" w:hAnsi="Times New Roman" w:cs="Times New Roman"/>
          <w:b/>
          <w:sz w:val="28"/>
          <w:szCs w:val="28"/>
        </w:rPr>
      </w:pPr>
      <w:r w:rsidRPr="00DA3436">
        <w:rPr>
          <w:rFonts w:ascii="Times New Roman" w:hAnsi="Times New Roman" w:cs="Times New Roman"/>
          <w:b/>
          <w:sz w:val="28"/>
          <w:szCs w:val="28"/>
        </w:rPr>
        <w:t>Раздел III</w:t>
      </w:r>
    </w:p>
    <w:p w:rsidR="007A4B87" w:rsidRPr="00DA3436" w:rsidRDefault="007A4B87" w:rsidP="007A4B87">
      <w:pPr>
        <w:jc w:val="center"/>
        <w:rPr>
          <w:rFonts w:ascii="Times New Roman" w:hAnsi="Times New Roman" w:cs="Times New Roman"/>
          <w:b/>
          <w:sz w:val="28"/>
          <w:szCs w:val="28"/>
        </w:rPr>
      </w:pPr>
      <w:r w:rsidRPr="00DA3436">
        <w:rPr>
          <w:rFonts w:ascii="Times New Roman" w:hAnsi="Times New Roman" w:cs="Times New Roman"/>
          <w:b/>
          <w:sz w:val="28"/>
          <w:szCs w:val="28"/>
        </w:rPr>
        <w:t>Состав, последовательность и сроки выполнения</w:t>
      </w:r>
    </w:p>
    <w:p w:rsidR="007A4B87" w:rsidRPr="00DA3436" w:rsidRDefault="007A4B87" w:rsidP="007A4B87">
      <w:pPr>
        <w:jc w:val="center"/>
        <w:rPr>
          <w:rFonts w:ascii="Times New Roman" w:hAnsi="Times New Roman" w:cs="Times New Roman"/>
          <w:b/>
          <w:sz w:val="28"/>
          <w:szCs w:val="28"/>
        </w:rPr>
      </w:pPr>
      <w:r w:rsidRPr="00DA3436">
        <w:rPr>
          <w:rFonts w:ascii="Times New Roman" w:hAnsi="Times New Roman" w:cs="Times New Roman"/>
          <w:b/>
          <w:sz w:val="28"/>
          <w:szCs w:val="28"/>
        </w:rPr>
        <w:t xml:space="preserve"> административных процедур (действий), требования к порядку их выполнения</w:t>
      </w:r>
      <w:r w:rsidR="00F238F9" w:rsidRPr="00DA3436">
        <w:rPr>
          <w:rFonts w:ascii="Times New Roman" w:hAnsi="Times New Roman" w:cs="Times New Roman"/>
          <w:b/>
          <w:sz w:val="28"/>
          <w:szCs w:val="28"/>
        </w:rPr>
        <w:t>, в том числе особенности выполнения административных процедур (действий) в электронной форме</w:t>
      </w:r>
    </w:p>
    <w:p w:rsidR="007A4B87" w:rsidRPr="00DA3436" w:rsidRDefault="007A4B87" w:rsidP="00AA4C1F">
      <w:pPr>
        <w:ind w:firstLine="567"/>
        <w:rPr>
          <w:rFonts w:ascii="Times New Roman" w:hAnsi="Times New Roman" w:cs="Times New Roman"/>
          <w:sz w:val="28"/>
          <w:szCs w:val="28"/>
        </w:rPr>
      </w:pPr>
      <w:r w:rsidRPr="00DA3436">
        <w:rPr>
          <w:rFonts w:ascii="Times New Roman" w:hAnsi="Times New Roman" w:cs="Times New Roman"/>
          <w:sz w:val="28"/>
          <w:szCs w:val="28"/>
        </w:rPr>
        <w:t>17. Проведение проверок юридических лиц и индивидуальных предпринимателей включает в себя следующие административные действия: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организация проверки;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направление уведомления о проведении проверки;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проведение проверки;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Блок-схема исполнения муниципальной функции приводится в </w:t>
      </w:r>
      <w:hyperlink w:anchor="sub_1200" w:history="1">
        <w:r w:rsidRPr="00DA3436">
          <w:rPr>
            <w:rFonts w:ascii="Times New Roman" w:hAnsi="Times New Roman" w:cs="Times New Roman"/>
            <w:sz w:val="28"/>
            <w:szCs w:val="28"/>
          </w:rPr>
          <w:t xml:space="preserve">приложении </w:t>
        </w:r>
      </w:hyperlink>
      <w:r w:rsidRPr="00DA3436">
        <w:rPr>
          <w:rFonts w:ascii="Times New Roman" w:hAnsi="Times New Roman" w:cs="Times New Roman"/>
          <w:sz w:val="28"/>
          <w:szCs w:val="28"/>
        </w:rPr>
        <w:t>к настоящему административному регламенту.</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18. Организация проверки. </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18.1. Плановые проверки проводятся не чаще чем один раз в три года.</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Плановые проверки проводятся на основании разрабатываемых </w:t>
      </w:r>
      <w:r w:rsidR="00F22B24" w:rsidRPr="00DA3436">
        <w:rPr>
          <w:rFonts w:ascii="Times New Roman" w:hAnsi="Times New Roman" w:cs="Times New Roman"/>
          <w:sz w:val="28"/>
          <w:szCs w:val="28"/>
        </w:rPr>
        <w:t xml:space="preserve">администрацией </w:t>
      </w:r>
      <w:r w:rsidR="00966126" w:rsidRPr="00DA3436">
        <w:rPr>
          <w:rFonts w:ascii="Times New Roman" w:hAnsi="Times New Roman" w:cs="Times New Roman"/>
          <w:sz w:val="28"/>
          <w:szCs w:val="28"/>
        </w:rPr>
        <w:t>Александровского</w:t>
      </w:r>
      <w:r w:rsidR="00F22B24" w:rsidRPr="00DA3436">
        <w:rPr>
          <w:rFonts w:ascii="Times New Roman" w:hAnsi="Times New Roman" w:cs="Times New Roman"/>
          <w:sz w:val="28"/>
          <w:szCs w:val="28"/>
        </w:rPr>
        <w:t xml:space="preserve"> сельского поселения Усть-Лабинского района</w:t>
      </w:r>
      <w:r w:rsidRPr="00DA3436">
        <w:rPr>
          <w:rFonts w:ascii="Times New Roman" w:hAnsi="Times New Roman" w:cs="Times New Roman"/>
          <w:sz w:val="28"/>
          <w:szCs w:val="28"/>
        </w:rPr>
        <w:t xml:space="preserve"> ежегодных планов проверок.</w:t>
      </w:r>
    </w:p>
    <w:p w:rsidR="00996569" w:rsidRPr="00DA3436" w:rsidRDefault="00996569" w:rsidP="00131F14">
      <w:pPr>
        <w:widowControl/>
        <w:ind w:firstLine="567"/>
        <w:rPr>
          <w:rFonts w:ascii="Times New Roman" w:eastAsiaTheme="minorHAnsi" w:hAnsi="Times New Roman" w:cs="Times New Roman"/>
          <w:sz w:val="28"/>
          <w:lang w:eastAsia="en-US"/>
        </w:rPr>
      </w:pPr>
      <w:r w:rsidRPr="00DA3436">
        <w:rPr>
          <w:rFonts w:ascii="Times New Roman" w:eastAsiaTheme="minorHAnsi" w:hAnsi="Times New Roman" w:cs="Times New Roman"/>
          <w:sz w:val="28"/>
          <w:lang w:eastAsia="en-US"/>
        </w:rPr>
        <w:t>В срок до 1 сентября года, предшествующего году проведения плановых проверок</w:t>
      </w:r>
      <w:r w:rsidR="005B2B71" w:rsidRPr="00DA3436">
        <w:rPr>
          <w:rFonts w:ascii="Times New Roman" w:eastAsiaTheme="minorHAnsi" w:hAnsi="Times New Roman" w:cs="Times New Roman"/>
          <w:sz w:val="28"/>
          <w:lang w:eastAsia="en-US"/>
        </w:rPr>
        <w:t xml:space="preserve"> </w:t>
      </w:r>
      <w:r w:rsidR="00A2206D" w:rsidRPr="00DA3436">
        <w:rPr>
          <w:rFonts w:ascii="Times New Roman" w:eastAsiaTheme="minorHAnsi" w:hAnsi="Times New Roman" w:cs="Times New Roman"/>
          <w:sz w:val="28"/>
          <w:lang w:eastAsia="en-US"/>
        </w:rPr>
        <w:t>орган</w:t>
      </w:r>
      <w:r w:rsidRPr="00DA3436">
        <w:rPr>
          <w:rFonts w:ascii="Times New Roman" w:eastAsiaTheme="minorHAnsi" w:hAnsi="Times New Roman" w:cs="Times New Roman"/>
          <w:sz w:val="28"/>
          <w:lang w:eastAsia="en-US"/>
        </w:rPr>
        <w:t xml:space="preserve"> муниципального контроля</w:t>
      </w:r>
      <w:r w:rsidR="00AA5706" w:rsidRPr="00DA3436">
        <w:rPr>
          <w:rFonts w:ascii="Times New Roman" w:eastAsiaTheme="minorHAnsi" w:hAnsi="Times New Roman" w:cs="Times New Roman"/>
          <w:sz w:val="28"/>
          <w:lang w:eastAsia="en-US"/>
        </w:rPr>
        <w:t xml:space="preserve"> </w:t>
      </w:r>
      <w:r w:rsidR="00966126" w:rsidRPr="00DA3436">
        <w:rPr>
          <w:rFonts w:ascii="Times New Roman" w:eastAsiaTheme="minorHAnsi" w:hAnsi="Times New Roman" w:cs="Times New Roman"/>
          <w:sz w:val="28"/>
          <w:lang w:eastAsia="en-US"/>
        </w:rPr>
        <w:t>Александровского</w:t>
      </w:r>
      <w:r w:rsidR="00AA5706" w:rsidRPr="00DA3436">
        <w:rPr>
          <w:rFonts w:ascii="Times New Roman" w:eastAsiaTheme="minorHAnsi" w:hAnsi="Times New Roman" w:cs="Times New Roman"/>
          <w:sz w:val="28"/>
          <w:lang w:eastAsia="en-US"/>
        </w:rPr>
        <w:t xml:space="preserve"> сельского поселения Усть-Лабинского района</w:t>
      </w:r>
      <w:r w:rsidRPr="00DA3436">
        <w:rPr>
          <w:rFonts w:ascii="Times New Roman" w:eastAsiaTheme="minorHAnsi" w:hAnsi="Times New Roman" w:cs="Times New Roman"/>
          <w:sz w:val="28"/>
          <w:lang w:eastAsia="en-US"/>
        </w:rPr>
        <w:t xml:space="preserve"> направля</w:t>
      </w:r>
      <w:r w:rsidR="005B2B71" w:rsidRPr="00DA3436">
        <w:rPr>
          <w:rFonts w:ascii="Times New Roman" w:eastAsiaTheme="minorHAnsi" w:hAnsi="Times New Roman" w:cs="Times New Roman"/>
          <w:sz w:val="28"/>
          <w:lang w:eastAsia="en-US"/>
        </w:rPr>
        <w:t>е</w:t>
      </w:r>
      <w:r w:rsidRPr="00DA3436">
        <w:rPr>
          <w:rFonts w:ascii="Times New Roman" w:eastAsiaTheme="minorHAnsi" w:hAnsi="Times New Roman" w:cs="Times New Roman"/>
          <w:sz w:val="28"/>
          <w:lang w:eastAsia="en-US"/>
        </w:rPr>
        <w:t xml:space="preserve">т проекты ежегодных планов </w:t>
      </w:r>
      <w:r w:rsidRPr="00DA3436">
        <w:rPr>
          <w:rFonts w:ascii="Times New Roman" w:eastAsiaTheme="minorHAnsi" w:hAnsi="Times New Roman" w:cs="Times New Roman"/>
          <w:sz w:val="28"/>
          <w:lang w:eastAsia="en-US"/>
        </w:rPr>
        <w:lastRenderedPageBreak/>
        <w:t xml:space="preserve">проведения плановых проверок </w:t>
      </w:r>
      <w:r w:rsidR="00175454" w:rsidRPr="00DA3436">
        <w:rPr>
          <w:rFonts w:ascii="Times New Roman" w:eastAsiaTheme="minorHAnsi" w:hAnsi="Times New Roman" w:cs="Times New Roman"/>
          <w:sz w:val="28"/>
          <w:lang w:eastAsia="en-US"/>
        </w:rPr>
        <w:t xml:space="preserve">для рассмотрения </w:t>
      </w:r>
      <w:r w:rsidRPr="00DA3436">
        <w:rPr>
          <w:rFonts w:ascii="Times New Roman" w:eastAsiaTheme="minorHAnsi" w:hAnsi="Times New Roman" w:cs="Times New Roman"/>
          <w:sz w:val="28"/>
          <w:lang w:eastAsia="en-US"/>
        </w:rPr>
        <w:t>в органы прокуратуры</w:t>
      </w:r>
      <w:r w:rsidR="00175454" w:rsidRPr="00DA3436">
        <w:rPr>
          <w:rFonts w:ascii="Times New Roman" w:eastAsiaTheme="minorHAnsi" w:hAnsi="Times New Roman" w:cs="Times New Roman"/>
          <w:sz w:val="28"/>
          <w:lang w:eastAsia="en-US"/>
        </w:rPr>
        <w:t xml:space="preserve"> по месту нахождения юридических лиц и индивидуальных предпринимателей, в отношении которых планируется проведение плановых проверок.</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Основанием для включения плановой проверки в ежегодный план проверок является истечение трёх лет со дня: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18.2. Основанием для проведения внеплановой проверки является:</w:t>
      </w:r>
    </w:p>
    <w:p w:rsidR="00D060E8" w:rsidRPr="00DA3436" w:rsidRDefault="00D060E8" w:rsidP="00131F14">
      <w:pPr>
        <w:widowControl/>
        <w:ind w:firstLine="567"/>
        <w:rPr>
          <w:rFonts w:ascii="Times New Roman" w:eastAsiaTheme="minorHAnsi" w:hAnsi="Times New Roman" w:cs="Times New Roman"/>
          <w:sz w:val="28"/>
          <w:lang w:eastAsia="en-US"/>
        </w:rPr>
      </w:pPr>
      <w:bookmarkStart w:id="18" w:name="sub_1021"/>
      <w:r w:rsidRPr="00DA3436">
        <w:rPr>
          <w:rFonts w:ascii="Times New Roman" w:eastAsiaTheme="minorHAnsi" w:hAnsi="Times New Roman" w:cs="Times New Roman"/>
          <w:sz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End w:id="18"/>
    </w:p>
    <w:p w:rsidR="00D060E8" w:rsidRPr="00DA3436" w:rsidRDefault="00D060E8" w:rsidP="00131F14">
      <w:pPr>
        <w:widowControl/>
        <w:ind w:firstLine="567"/>
        <w:rPr>
          <w:rFonts w:ascii="Times New Roman" w:eastAsiaTheme="minorHAnsi" w:hAnsi="Times New Roman" w:cs="Times New Roman"/>
          <w:sz w:val="28"/>
          <w:lang w:eastAsia="en-US"/>
        </w:rPr>
      </w:pPr>
      <w:r w:rsidRPr="00DA3436">
        <w:rPr>
          <w:rFonts w:ascii="Times New Roman" w:eastAsiaTheme="minorHAnsi" w:hAnsi="Times New Roman" w:cs="Times New Roman"/>
          <w:sz w:val="28"/>
          <w:lang w:eastAsia="en-US"/>
        </w:rPr>
        <w:t>2)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C0FB5" w:rsidRPr="00DA3436" w:rsidRDefault="00D060E8" w:rsidP="002C0FB5">
      <w:pPr>
        <w:widowControl/>
        <w:ind w:firstLine="567"/>
        <w:rPr>
          <w:rFonts w:ascii="Times New Roman" w:eastAsiaTheme="minorHAnsi" w:hAnsi="Times New Roman" w:cs="Times New Roman"/>
          <w:sz w:val="28"/>
          <w:szCs w:val="28"/>
          <w:lang w:eastAsia="en-US"/>
        </w:rPr>
      </w:pPr>
      <w:bookmarkStart w:id="19" w:name="sub_1221"/>
      <w:r w:rsidRPr="00DA3436">
        <w:rPr>
          <w:rFonts w:ascii="Times New Roman" w:eastAsiaTheme="minorHAnsi" w:hAnsi="Times New Roman" w:cs="Times New Roman"/>
          <w:sz w:val="28"/>
          <w:szCs w:val="28"/>
          <w:lang w:eastAsia="en-US"/>
        </w:rPr>
        <w:t xml:space="preserve">а) </w:t>
      </w:r>
      <w:r w:rsidR="002C0FB5" w:rsidRPr="00DA3436">
        <w:rPr>
          <w:rFonts w:ascii="Times New Roman" w:eastAsiaTheme="minorHAnsi" w:hAnsi="Times New Roman" w:cs="Times New Roman"/>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bookmarkStart w:id="20" w:name="sub_1222"/>
    <w:bookmarkEnd w:id="19"/>
    <w:p w:rsidR="002C0FB5" w:rsidRPr="00DA3436" w:rsidRDefault="00F303A5" w:rsidP="002C0FB5">
      <w:pPr>
        <w:widowControl/>
        <w:ind w:firstLine="567"/>
        <w:rPr>
          <w:rFonts w:ascii="Times New Roman" w:eastAsiaTheme="minorHAnsi" w:hAnsi="Times New Roman" w:cs="Times New Roman"/>
          <w:sz w:val="28"/>
          <w:szCs w:val="28"/>
          <w:lang w:eastAsia="en-US"/>
        </w:rPr>
      </w:pPr>
      <w:r w:rsidRPr="00DA3436">
        <w:rPr>
          <w:rFonts w:ascii="Times New Roman" w:eastAsiaTheme="minorHAnsi" w:hAnsi="Times New Roman" w:cs="Times New Roman"/>
          <w:sz w:val="28"/>
          <w:szCs w:val="28"/>
          <w:lang w:eastAsia="en-US"/>
        </w:rPr>
        <w:fldChar w:fldCharType="begin"/>
      </w:r>
      <w:r w:rsidRPr="00DA3436">
        <w:rPr>
          <w:rFonts w:ascii="Times New Roman" w:eastAsiaTheme="minorHAnsi" w:hAnsi="Times New Roman" w:cs="Times New Roman"/>
          <w:sz w:val="28"/>
          <w:szCs w:val="28"/>
          <w:lang w:eastAsia="en-US"/>
        </w:rPr>
        <w:instrText>HYPERLINK "garantF1://12085071.0"</w:instrText>
      </w:r>
      <w:r w:rsidRPr="00DA3436">
        <w:rPr>
          <w:rFonts w:ascii="Times New Roman" w:eastAsiaTheme="minorHAnsi" w:hAnsi="Times New Roman" w:cs="Times New Roman"/>
          <w:sz w:val="28"/>
          <w:szCs w:val="28"/>
          <w:lang w:eastAsia="en-US"/>
        </w:rPr>
        <w:fldChar w:fldCharType="separate"/>
      </w:r>
      <w:r w:rsidRPr="00DA3436">
        <w:rPr>
          <w:rFonts w:ascii="Times New Roman" w:eastAsiaTheme="minorHAnsi" w:hAnsi="Times New Roman" w:cs="Times New Roman"/>
          <w:sz w:val="28"/>
          <w:szCs w:val="28"/>
          <w:lang w:eastAsia="en-US"/>
        </w:rPr>
        <w:t>б)</w:t>
      </w:r>
      <w:r w:rsidRPr="00DA3436">
        <w:rPr>
          <w:rFonts w:ascii="Times New Roman" w:eastAsiaTheme="minorHAnsi" w:hAnsi="Times New Roman" w:cs="Times New Roman"/>
          <w:sz w:val="28"/>
          <w:szCs w:val="28"/>
          <w:lang w:eastAsia="en-US"/>
        </w:rPr>
        <w:fldChar w:fldCharType="end"/>
      </w:r>
      <w:r w:rsidRPr="00DA3436">
        <w:rPr>
          <w:rFonts w:ascii="Times New Roman" w:eastAsiaTheme="minorHAnsi" w:hAnsi="Times New Roman" w:cs="Times New Roman"/>
          <w:sz w:val="28"/>
          <w:szCs w:val="28"/>
          <w:lang w:eastAsia="en-US"/>
        </w:rPr>
        <w:t xml:space="preserve"> </w:t>
      </w:r>
      <w:r w:rsidR="002C0FB5" w:rsidRPr="00DA3436">
        <w:rPr>
          <w:rFonts w:ascii="Times New Roman" w:eastAsiaTheme="minorHAnsi" w:hAnsi="Times New Roman" w:cs="Times New Roman"/>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bookmarkStart w:id="21" w:name="sub_1223"/>
    <w:bookmarkEnd w:id="20"/>
    <w:p w:rsidR="00D060E8" w:rsidRPr="00DA3436" w:rsidRDefault="00D060E8" w:rsidP="00131F14">
      <w:pPr>
        <w:widowControl/>
        <w:ind w:firstLine="567"/>
        <w:rPr>
          <w:rFonts w:ascii="Times New Roman" w:eastAsiaTheme="minorHAnsi" w:hAnsi="Times New Roman" w:cs="Times New Roman"/>
          <w:sz w:val="28"/>
          <w:lang w:eastAsia="en-US"/>
        </w:rPr>
      </w:pPr>
      <w:r w:rsidRPr="00DA3436">
        <w:rPr>
          <w:rFonts w:ascii="Times New Roman" w:eastAsiaTheme="minorHAnsi" w:hAnsi="Times New Roman" w:cs="Times New Roman"/>
          <w:sz w:val="28"/>
          <w:lang w:eastAsia="en-US"/>
        </w:rPr>
        <w:fldChar w:fldCharType="begin"/>
      </w:r>
      <w:r w:rsidRPr="00DA3436">
        <w:rPr>
          <w:rFonts w:ascii="Times New Roman" w:eastAsiaTheme="minorHAnsi" w:hAnsi="Times New Roman" w:cs="Times New Roman"/>
          <w:sz w:val="28"/>
          <w:lang w:eastAsia="en-US"/>
        </w:rPr>
        <w:instrText>HYPERLINK "garantF1://12091817.0"</w:instrText>
      </w:r>
      <w:r w:rsidRPr="00DA3436">
        <w:rPr>
          <w:rFonts w:ascii="Times New Roman" w:eastAsiaTheme="minorHAnsi" w:hAnsi="Times New Roman" w:cs="Times New Roman"/>
          <w:sz w:val="28"/>
          <w:lang w:eastAsia="en-US"/>
        </w:rPr>
        <w:fldChar w:fldCharType="separate"/>
      </w:r>
      <w:r w:rsidRPr="00DA3436">
        <w:rPr>
          <w:rFonts w:ascii="Times New Roman" w:eastAsiaTheme="minorHAnsi" w:hAnsi="Times New Roman" w:cs="Times New Roman"/>
          <w:sz w:val="28"/>
          <w:lang w:eastAsia="en-US"/>
        </w:rPr>
        <w:t>в)</w:t>
      </w:r>
      <w:r w:rsidRPr="00DA3436">
        <w:rPr>
          <w:rFonts w:ascii="Times New Roman" w:eastAsiaTheme="minorHAnsi" w:hAnsi="Times New Roman" w:cs="Times New Roman"/>
          <w:sz w:val="28"/>
          <w:lang w:eastAsia="en-US"/>
        </w:rPr>
        <w:fldChar w:fldCharType="end"/>
      </w:r>
      <w:r w:rsidRPr="00DA3436">
        <w:rPr>
          <w:rFonts w:ascii="Times New Roman" w:eastAsiaTheme="minorHAnsi" w:hAnsi="Times New Roman" w:cs="Times New Roman"/>
          <w:sz w:val="28"/>
          <w:lang w:eastAsia="en-US"/>
        </w:rPr>
        <w:t xml:space="preserve"> нарушение прав потребителей (в случае обращения граждан, права которых нарушены);</w:t>
      </w:r>
      <w:bookmarkEnd w:id="21"/>
    </w:p>
    <w:p w:rsidR="00D060E8" w:rsidRPr="00DA3436" w:rsidRDefault="00D060E8" w:rsidP="00131F14">
      <w:pPr>
        <w:widowControl/>
        <w:ind w:firstLine="567"/>
        <w:rPr>
          <w:rFonts w:ascii="Times New Roman" w:eastAsiaTheme="minorHAnsi" w:hAnsi="Times New Roman" w:cs="Times New Roman"/>
          <w:sz w:val="28"/>
          <w:lang w:eastAsia="en-US"/>
        </w:rPr>
      </w:pPr>
      <w:r w:rsidRPr="00DA3436">
        <w:rPr>
          <w:rFonts w:ascii="Times New Roman" w:eastAsiaTheme="minorHAnsi" w:hAnsi="Times New Roman" w:cs="Times New Roman"/>
          <w:sz w:val="28"/>
          <w:lang w:eastAsia="en-US"/>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отдел, а также обращения и заявления, не содержащие сведений о фактах, указанных в настоящем подпункте. </w:t>
      </w:r>
    </w:p>
    <w:p w:rsidR="00D060E8" w:rsidRPr="00DA3436" w:rsidRDefault="00D060E8" w:rsidP="00131F14">
      <w:pPr>
        <w:widowControl/>
        <w:ind w:firstLine="567"/>
        <w:rPr>
          <w:rFonts w:ascii="Times New Roman" w:eastAsiaTheme="minorHAnsi" w:hAnsi="Times New Roman" w:cs="Times New Roman"/>
          <w:sz w:val="28"/>
          <w:lang w:eastAsia="en-US"/>
        </w:rPr>
      </w:pPr>
      <w:r w:rsidRPr="00DA3436">
        <w:rPr>
          <w:rFonts w:ascii="Times New Roman" w:eastAsiaTheme="minorHAnsi" w:hAnsi="Times New Roman" w:cs="Times New Roman"/>
          <w:sz w:val="28"/>
          <w:lang w:eastAsia="en-US"/>
        </w:rPr>
        <w:t xml:space="preserve">Обращения и заявления, не позволяющие установить лицо, обратившееся в </w:t>
      </w:r>
      <w:r w:rsidR="00F303A5" w:rsidRPr="00DA3436">
        <w:rPr>
          <w:rFonts w:ascii="Times New Roman" w:eastAsiaTheme="minorHAnsi" w:hAnsi="Times New Roman" w:cs="Times New Roman"/>
          <w:sz w:val="28"/>
          <w:lang w:eastAsia="en-US"/>
        </w:rPr>
        <w:t>отдел</w:t>
      </w:r>
      <w:r w:rsidRPr="00DA3436">
        <w:rPr>
          <w:rFonts w:ascii="Times New Roman" w:eastAsiaTheme="minorHAnsi" w:hAnsi="Times New Roman" w:cs="Times New Roman"/>
          <w:sz w:val="28"/>
          <w:lang w:eastAsia="en-US"/>
        </w:rPr>
        <w:t xml:space="preserve">, а также обращения и заявления, не содержащие сведений о фактах, указанных в </w:t>
      </w:r>
      <w:r w:rsidR="006933BB" w:rsidRPr="00DA3436">
        <w:rPr>
          <w:rFonts w:ascii="Times New Roman" w:eastAsiaTheme="minorHAnsi" w:hAnsi="Times New Roman" w:cs="Times New Roman"/>
          <w:sz w:val="28"/>
          <w:lang w:eastAsia="en-US"/>
        </w:rPr>
        <w:t>подпункте</w:t>
      </w:r>
      <w:r w:rsidRPr="00DA3436">
        <w:rPr>
          <w:rFonts w:ascii="Times New Roman" w:eastAsiaTheme="minorHAnsi" w:hAnsi="Times New Roman" w:cs="Times New Roman"/>
          <w:sz w:val="28"/>
          <w:lang w:eastAsia="en-US"/>
        </w:rPr>
        <w:t xml:space="preserve"> 2 </w:t>
      </w:r>
      <w:r w:rsidR="006933BB" w:rsidRPr="00DA3436">
        <w:rPr>
          <w:rFonts w:ascii="Times New Roman" w:eastAsiaTheme="minorHAnsi" w:hAnsi="Times New Roman" w:cs="Times New Roman"/>
          <w:sz w:val="28"/>
          <w:lang w:eastAsia="en-US"/>
        </w:rPr>
        <w:t xml:space="preserve">пункта </w:t>
      </w:r>
      <w:proofErr w:type="gramStart"/>
      <w:r w:rsidR="006933BB" w:rsidRPr="00DA3436">
        <w:rPr>
          <w:rFonts w:ascii="Times New Roman" w:eastAsiaTheme="minorHAnsi" w:hAnsi="Times New Roman" w:cs="Times New Roman"/>
          <w:sz w:val="28"/>
          <w:lang w:eastAsia="en-US"/>
        </w:rPr>
        <w:t>18.2.</w:t>
      </w:r>
      <w:r w:rsidRPr="00DA3436">
        <w:rPr>
          <w:rFonts w:ascii="Times New Roman" w:eastAsiaTheme="minorHAnsi" w:hAnsi="Times New Roman" w:cs="Times New Roman"/>
          <w:sz w:val="28"/>
          <w:lang w:eastAsia="en-US"/>
        </w:rPr>
        <w:t>,</w:t>
      </w:r>
      <w:proofErr w:type="gramEnd"/>
      <w:r w:rsidRPr="00DA3436">
        <w:rPr>
          <w:rFonts w:ascii="Times New Roman" w:eastAsiaTheme="minorHAnsi" w:hAnsi="Times New Roman" w:cs="Times New Roman"/>
          <w:sz w:val="28"/>
          <w:lang w:eastAsia="en-US"/>
        </w:rPr>
        <w:t xml:space="preserve"> не могут служить основанием для проведения внеплановой проверки.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Заявление юридического лица, индивидуального предпринимателя (далее – заявитель) не рассматривается в следующих случаях:</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7A4B87" w:rsidRPr="00DA3436" w:rsidRDefault="007A4B87" w:rsidP="00131F14">
      <w:pPr>
        <w:ind w:firstLine="567"/>
        <w:rPr>
          <w:rFonts w:ascii="Times New Roman" w:hAnsi="Times New Roman" w:cs="Times New Roman"/>
          <w:bCs/>
          <w:sz w:val="28"/>
          <w:szCs w:val="28"/>
        </w:rPr>
      </w:pPr>
      <w:r w:rsidRPr="00DA3436">
        <w:rPr>
          <w:rFonts w:ascii="Times New Roman" w:hAnsi="Times New Roman" w:cs="Times New Roman"/>
          <w:bCs/>
          <w:sz w:val="28"/>
          <w:szCs w:val="28"/>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7A4B87" w:rsidRPr="00DA3436" w:rsidRDefault="007A4B87" w:rsidP="00131F14">
      <w:pPr>
        <w:ind w:firstLine="567"/>
        <w:rPr>
          <w:rFonts w:ascii="Times New Roman" w:hAnsi="Times New Roman" w:cs="Times New Roman"/>
          <w:bCs/>
          <w:sz w:val="28"/>
          <w:szCs w:val="28"/>
        </w:rPr>
      </w:pPr>
      <w:r w:rsidRPr="00DA3436">
        <w:rPr>
          <w:rFonts w:ascii="Times New Roman" w:hAnsi="Times New Roman" w:cs="Times New Roman"/>
          <w:bCs/>
          <w:sz w:val="28"/>
          <w:szCs w:val="28"/>
        </w:rPr>
        <w:t>В распоряжении указываются:</w:t>
      </w:r>
    </w:p>
    <w:p w:rsidR="007A4B87" w:rsidRPr="00DA3436" w:rsidRDefault="007A4B87" w:rsidP="00131F14">
      <w:pPr>
        <w:ind w:firstLine="567"/>
        <w:rPr>
          <w:rFonts w:ascii="Times New Roman" w:hAnsi="Times New Roman" w:cs="Times New Roman"/>
          <w:bCs/>
          <w:sz w:val="28"/>
          <w:szCs w:val="28"/>
        </w:rPr>
      </w:pPr>
      <w:r w:rsidRPr="00DA3436">
        <w:rPr>
          <w:rFonts w:ascii="Times New Roman" w:hAnsi="Times New Roman" w:cs="Times New Roman"/>
          <w:bCs/>
          <w:sz w:val="28"/>
          <w:szCs w:val="28"/>
        </w:rPr>
        <w:t>наименование органа, осуществляющего муниципальный контроль;</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цели, задачи, предмет проверки и срок её проведения;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правовые основания проведения проверки, в том числе подлежащие </w:t>
      </w:r>
      <w:r w:rsidRPr="00DA3436">
        <w:rPr>
          <w:rFonts w:ascii="Times New Roman" w:hAnsi="Times New Roman" w:cs="Times New Roman"/>
          <w:sz w:val="28"/>
          <w:szCs w:val="28"/>
        </w:rPr>
        <w:lastRenderedPageBreak/>
        <w:t xml:space="preserve">проверке обязательные требования; </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даты начала и окончания проведения проверки.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19. Направление уведомления о проведении проверки. </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19.1. 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7A4B87" w:rsidRPr="00DA3436" w:rsidRDefault="007A4B87" w:rsidP="00131F14">
      <w:pPr>
        <w:pStyle w:val="ConsPlusTitle"/>
        <w:widowControl/>
        <w:ind w:firstLine="567"/>
        <w:jc w:val="both"/>
        <w:rPr>
          <w:b w:val="0"/>
          <w:sz w:val="28"/>
          <w:szCs w:val="28"/>
        </w:rPr>
      </w:pPr>
      <w:r w:rsidRPr="00DA3436">
        <w:rPr>
          <w:b w:val="0"/>
          <w:sz w:val="28"/>
          <w:szCs w:val="28"/>
        </w:rPr>
        <w:t xml:space="preserve">19.2. О проведении внеплановой выездной проверки, за исключением внеплановой выездной проверки, основания проведения которой указаны в подпункте 2) подпункта 18.2 пункта 18 раздела </w:t>
      </w:r>
      <w:r w:rsidRPr="00DA3436">
        <w:rPr>
          <w:b w:val="0"/>
          <w:sz w:val="28"/>
          <w:szCs w:val="28"/>
          <w:lang w:val="en-US"/>
        </w:rPr>
        <w:t>III</w:t>
      </w:r>
      <w:r w:rsidRPr="00DA3436">
        <w:rPr>
          <w:b w:val="0"/>
          <w:sz w:val="28"/>
          <w:szCs w:val="28"/>
        </w:rPr>
        <w:t xml:space="preserve"> настоящего административного регламента осуществления муниципального контроля в области торговой деятельности на территории </w:t>
      </w:r>
      <w:r w:rsidR="00966126" w:rsidRPr="00DA3436">
        <w:rPr>
          <w:b w:val="0"/>
          <w:sz w:val="28"/>
          <w:szCs w:val="28"/>
          <w:lang w:eastAsia="ar-SA"/>
        </w:rPr>
        <w:t>Александровского</w:t>
      </w:r>
      <w:r w:rsidR="00AA4C1F" w:rsidRPr="00DA3436">
        <w:rPr>
          <w:b w:val="0"/>
          <w:sz w:val="28"/>
          <w:szCs w:val="28"/>
          <w:lang w:eastAsia="ar-SA"/>
        </w:rPr>
        <w:t xml:space="preserve"> сельского</w:t>
      </w:r>
      <w:r w:rsidR="00AA4C1F" w:rsidRPr="00DA3436">
        <w:rPr>
          <w:b w:val="0"/>
          <w:sz w:val="28"/>
          <w:szCs w:val="28"/>
        </w:rPr>
        <w:t xml:space="preserve"> </w:t>
      </w:r>
      <w:r w:rsidRPr="00DA3436">
        <w:rPr>
          <w:b w:val="0"/>
          <w:sz w:val="28"/>
          <w:szCs w:val="28"/>
        </w:rPr>
        <w:t>поселения Усть-Лабинского района,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2C0FB5" w:rsidRPr="00DA3436" w:rsidRDefault="002C0FB5" w:rsidP="00101C35">
      <w:pPr>
        <w:ind w:firstLine="567"/>
        <w:rPr>
          <w:rFonts w:ascii="Times New Roman" w:eastAsiaTheme="minorHAnsi" w:hAnsi="Times New Roman" w:cs="Times New Roman"/>
          <w:sz w:val="28"/>
          <w:szCs w:val="28"/>
          <w:lang w:eastAsia="en-US"/>
        </w:rPr>
      </w:pPr>
      <w:r w:rsidRPr="00DA3436">
        <w:rPr>
          <w:rFonts w:ascii="Times New Roman" w:eastAsiaTheme="minorHAnsi" w:hAnsi="Times New Roman" w:cs="Times New Roman"/>
          <w:sz w:val="28"/>
          <w:szCs w:val="28"/>
          <w:lang w:eastAsia="en-U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sidRPr="00DA3436">
          <w:rPr>
            <w:rFonts w:ascii="Times New Roman" w:eastAsiaTheme="minorHAnsi" w:hAnsi="Times New Roman" w:cs="Times New Roman"/>
            <w:sz w:val="28"/>
            <w:szCs w:val="28"/>
            <w:lang w:eastAsia="en-US"/>
          </w:rPr>
          <w:t>частями 6</w:t>
        </w:r>
      </w:hyperlink>
      <w:r w:rsidRPr="00DA3436">
        <w:rPr>
          <w:rFonts w:ascii="Times New Roman" w:eastAsiaTheme="minorHAnsi" w:hAnsi="Times New Roman" w:cs="Times New Roman"/>
          <w:sz w:val="28"/>
          <w:szCs w:val="28"/>
          <w:lang w:eastAsia="en-US"/>
        </w:rPr>
        <w:t xml:space="preserve"> и </w:t>
      </w:r>
      <w:hyperlink w:anchor="sub_1007" w:history="1">
        <w:r w:rsidRPr="00DA3436">
          <w:rPr>
            <w:rFonts w:ascii="Times New Roman" w:eastAsiaTheme="minorHAnsi" w:hAnsi="Times New Roman" w:cs="Times New Roman"/>
            <w:sz w:val="28"/>
            <w:szCs w:val="28"/>
            <w:lang w:eastAsia="en-US"/>
          </w:rPr>
          <w:t>7</w:t>
        </w:r>
      </w:hyperlink>
      <w:r w:rsidRPr="00DA3436">
        <w:rPr>
          <w:rFonts w:ascii="Times New Roman" w:eastAsiaTheme="minorHAnsi" w:hAnsi="Times New Roman" w:cs="Times New Roman"/>
          <w:sz w:val="28"/>
          <w:szCs w:val="28"/>
          <w:lang w:eastAsia="en-US"/>
        </w:rPr>
        <w:t xml:space="preserve"> статьи</w:t>
      </w:r>
      <w:r w:rsidR="00DF09D8" w:rsidRPr="00DA3436">
        <w:rPr>
          <w:rFonts w:ascii="Times New Roman" w:eastAsiaTheme="minorHAnsi" w:hAnsi="Times New Roman" w:cs="Times New Roman"/>
          <w:sz w:val="28"/>
          <w:szCs w:val="28"/>
          <w:lang w:eastAsia="en-US"/>
        </w:rPr>
        <w:t xml:space="preserve"> 10 </w:t>
      </w:r>
      <w:r w:rsidR="00101C35" w:rsidRPr="00DA3436">
        <w:rPr>
          <w:rFonts w:ascii="Times New Roman" w:eastAsiaTheme="minorHAnsi" w:hAnsi="Times New Roman" w:cs="Times New Roman"/>
          <w:sz w:val="28"/>
          <w:szCs w:val="28"/>
          <w:lang w:eastAsia="en-US"/>
        </w:rPr>
        <w:t>Федеральн</w:t>
      </w:r>
      <w:r w:rsidR="00844B99" w:rsidRPr="00DA3436">
        <w:rPr>
          <w:rFonts w:ascii="Times New Roman" w:eastAsiaTheme="minorHAnsi" w:hAnsi="Times New Roman" w:cs="Times New Roman"/>
          <w:sz w:val="28"/>
          <w:szCs w:val="28"/>
          <w:lang w:eastAsia="en-US"/>
        </w:rPr>
        <w:t>ого закона от 26 декабря 2008 года</w:t>
      </w:r>
      <w:r w:rsidR="00101C35" w:rsidRPr="00DA3436">
        <w:rPr>
          <w:rFonts w:ascii="Times New Roman" w:eastAsiaTheme="minorHAnsi" w:hAnsi="Times New Roman" w:cs="Times New Roman"/>
          <w:sz w:val="28"/>
          <w:szCs w:val="28"/>
          <w:lang w:eastAsia="en-US"/>
        </w:rPr>
        <w:t xml:space="preserve"> </w:t>
      </w:r>
      <w:r w:rsidR="00844B99" w:rsidRPr="00DA3436">
        <w:rPr>
          <w:rFonts w:ascii="Times New Roman" w:eastAsiaTheme="minorHAnsi" w:hAnsi="Times New Roman" w:cs="Times New Roman"/>
          <w:sz w:val="28"/>
          <w:szCs w:val="28"/>
          <w:lang w:eastAsia="en-US"/>
        </w:rPr>
        <w:t>№</w:t>
      </w:r>
      <w:r w:rsidR="00101C35" w:rsidRPr="00DA3436">
        <w:rPr>
          <w:rFonts w:ascii="Times New Roman" w:eastAsiaTheme="minorHAnsi" w:hAnsi="Times New Roman" w:cs="Times New Roman"/>
          <w:sz w:val="28"/>
          <w:szCs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A3436">
        <w:rPr>
          <w:rFonts w:ascii="Times New Roman" w:eastAsiaTheme="minorHAnsi" w:hAnsi="Times New Roman" w:cs="Times New Roman"/>
          <w:sz w:val="28"/>
          <w:szCs w:val="28"/>
          <w:lang w:eastAsia="en-US"/>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01C35" w:rsidRPr="00DA3436" w:rsidRDefault="00101C35" w:rsidP="00101C35">
      <w:pPr>
        <w:widowControl/>
        <w:rPr>
          <w:rFonts w:ascii="Times New Roman" w:eastAsiaTheme="minorHAnsi" w:hAnsi="Times New Roman" w:cs="Times New Roman"/>
          <w:sz w:val="28"/>
          <w:lang w:eastAsia="en-US"/>
        </w:rPr>
      </w:pPr>
      <w:r w:rsidRPr="00DA3436">
        <w:rPr>
          <w:rFonts w:ascii="Times New Roman" w:eastAsiaTheme="minorHAnsi" w:hAnsi="Times New Roman" w:cs="Times New Roman"/>
          <w:sz w:val="28"/>
          <w:lang w:eastAsia="en-US"/>
        </w:rPr>
        <w:lastRenderedPageBreak/>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7C9A" w:rsidRPr="00DA3436" w:rsidRDefault="00CA7C9A" w:rsidP="00D87CF4">
      <w:pPr>
        <w:widowControl/>
        <w:ind w:firstLine="567"/>
        <w:rPr>
          <w:rFonts w:ascii="Times New Roman" w:eastAsiaTheme="minorHAnsi" w:hAnsi="Times New Roman" w:cs="Times New Roman"/>
          <w:sz w:val="28"/>
          <w:lang w:eastAsia="en-US"/>
        </w:rPr>
      </w:pPr>
      <w:r w:rsidRPr="00DA3436">
        <w:rPr>
          <w:rFonts w:ascii="Times New Roman" w:eastAsiaTheme="minorHAnsi" w:hAnsi="Times New Roman" w:cs="Times New Roman"/>
          <w:sz w:val="28"/>
          <w:lang w:eastAsia="en-US"/>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10" w:history="1">
        <w:r w:rsidRPr="00DA3436">
          <w:rPr>
            <w:rFonts w:ascii="Times New Roman" w:eastAsiaTheme="minorHAnsi" w:hAnsi="Times New Roman" w:cs="Times New Roman"/>
            <w:sz w:val="28"/>
            <w:lang w:eastAsia="en-US"/>
          </w:rPr>
          <w:t>электронной подписью</w:t>
        </w:r>
      </w:hyperlink>
      <w:r w:rsidRPr="00DA3436">
        <w:rPr>
          <w:rFonts w:ascii="Times New Roman" w:eastAsiaTheme="minorHAnsi" w:hAnsi="Times New Roman" w:cs="Times New Roman"/>
          <w:sz w:val="28"/>
          <w:lang w:eastAsia="en-US"/>
        </w:rPr>
        <w:t>, в орган муниципального контроля.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20. Проведение проверки. </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20.1. Документарная проверка (как плановая, так и внеплановая) проводится по месту нахождения отдела.</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D87CF4" w:rsidRPr="00DA3436" w:rsidRDefault="00D87CF4" w:rsidP="00D87CF4">
      <w:pPr>
        <w:widowControl/>
        <w:rPr>
          <w:rFonts w:ascii="Times New Roman" w:eastAsiaTheme="minorHAnsi" w:hAnsi="Times New Roman" w:cs="Times New Roman"/>
          <w:sz w:val="28"/>
          <w:lang w:eastAsia="en-US"/>
        </w:rPr>
      </w:pPr>
      <w:r w:rsidRPr="00DA3436">
        <w:rPr>
          <w:rFonts w:ascii="Times New Roman" w:eastAsiaTheme="minorHAnsi" w:hAnsi="Times New Roman" w:cs="Times New Roman"/>
          <w:sz w:val="28"/>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w:t>
      </w:r>
      <w:r w:rsidRPr="00DA3436">
        <w:rPr>
          <w:rFonts w:ascii="Times New Roman" w:eastAsiaTheme="minorHAnsi" w:hAnsi="Times New Roman" w:cs="Times New Roman"/>
          <w:sz w:val="28"/>
          <w:lang w:eastAsia="en-US"/>
        </w:rPr>
        <w:lastRenderedPageBreak/>
        <w:t xml:space="preserve">лицо, индивидуальный предприниматель вправе представить указанные в запросе документы </w:t>
      </w:r>
      <w:r w:rsidR="009C1717" w:rsidRPr="00DA3436">
        <w:rPr>
          <w:rFonts w:ascii="Times New Roman" w:eastAsiaTheme="minorHAnsi" w:hAnsi="Times New Roman" w:cs="Times New Roman"/>
          <w:sz w:val="28"/>
          <w:lang w:eastAsia="en-US"/>
        </w:rPr>
        <w:t xml:space="preserve">в форме электронных документов, </w:t>
      </w:r>
      <w:r w:rsidRPr="00DA3436">
        <w:rPr>
          <w:rFonts w:ascii="Times New Roman" w:eastAsiaTheme="minorHAnsi" w:hAnsi="Times New Roman" w:cs="Times New Roman"/>
          <w:sz w:val="28"/>
          <w:lang w:eastAsia="en-US"/>
        </w:rPr>
        <w:t>в порядке, определяемом Правительством Российской Федерации.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w:t>
      </w:r>
      <w:r w:rsidRPr="00DA3436">
        <w:rPr>
          <w:rFonts w:ascii="Times New Roman" w:hAnsi="Times New Roman" w:cs="Times New Roman"/>
          <w:b/>
          <w:sz w:val="28"/>
          <w:szCs w:val="28"/>
        </w:rPr>
        <w:t xml:space="preserve"> </w:t>
      </w:r>
      <w:r w:rsidRPr="00DA3436">
        <w:rPr>
          <w:rFonts w:ascii="Times New Roman" w:hAnsi="Times New Roman" w:cs="Times New Roman"/>
          <w:sz w:val="28"/>
          <w:szCs w:val="28"/>
        </w:rPr>
        <w:t>сведений, вправе представить дополнительно в отдел документы, подтверждающие достоверность ранее представленных документов.</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установит признаки нарушения обязательных требований должностные лица вправе провести выездную проверку.</w:t>
      </w:r>
    </w:p>
    <w:p w:rsidR="00F837E0" w:rsidRPr="00DA3436" w:rsidRDefault="00F837E0" w:rsidP="00F837E0">
      <w:pPr>
        <w:widowControl/>
        <w:rPr>
          <w:rFonts w:ascii="Times New Roman" w:eastAsiaTheme="minorHAnsi" w:hAnsi="Times New Roman" w:cs="Times New Roman"/>
          <w:sz w:val="28"/>
          <w:lang w:eastAsia="en-US"/>
        </w:rPr>
      </w:pPr>
      <w:r w:rsidRPr="00DA3436">
        <w:rPr>
          <w:rFonts w:ascii="Times New Roman" w:eastAsiaTheme="minorHAnsi" w:hAnsi="Times New Roman" w:cs="Times New Roman"/>
          <w:sz w:val="28"/>
          <w:lang w:eastAsia="en-US"/>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C0FB5" w:rsidRPr="00DA3436" w:rsidRDefault="002C0FB5" w:rsidP="002C0FB5">
      <w:pPr>
        <w:ind w:firstLine="567"/>
        <w:rPr>
          <w:rFonts w:ascii="Times New Roman" w:hAnsi="Times New Roman" w:cs="Times New Roman"/>
          <w:iCs/>
          <w:sz w:val="28"/>
        </w:rPr>
      </w:pPr>
      <w:r w:rsidRPr="00DA3436">
        <w:rPr>
          <w:rStyle w:val="af7"/>
          <w:rFonts w:ascii="Times New Roman" w:eastAsiaTheme="minorHAnsi" w:hAnsi="Times New Roman" w:cs="Times New Roman"/>
          <w:i w:val="0"/>
          <w:color w:val="auto"/>
          <w:sz w:val="28"/>
        </w:rPr>
        <w:t>О</w:t>
      </w:r>
      <w:r w:rsidRPr="00DA3436">
        <w:rPr>
          <w:rStyle w:val="af7"/>
          <w:rFonts w:ascii="Times New Roman" w:hAnsi="Times New Roman" w:cs="Times New Roman"/>
          <w:i w:val="0"/>
          <w:color w:val="auto"/>
          <w:sz w:val="28"/>
        </w:rPr>
        <w:t xml:space="preserve">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1" w:history="1">
        <w:r w:rsidRPr="00DA3436">
          <w:rPr>
            <w:rStyle w:val="af7"/>
            <w:rFonts w:ascii="Times New Roman" w:hAnsi="Times New Roman" w:cs="Times New Roman"/>
            <w:i w:val="0"/>
            <w:color w:val="auto"/>
            <w:sz w:val="28"/>
          </w:rPr>
          <w:t>перечень</w:t>
        </w:r>
      </w:hyperlink>
      <w:r w:rsidRPr="00DA3436">
        <w:rPr>
          <w:rStyle w:val="af7"/>
          <w:rFonts w:ascii="Times New Roman" w:hAnsi="Times New Roman" w:cs="Times New Roman"/>
          <w:i w:val="0"/>
          <w:color w:val="auto"/>
          <w:sz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2" w:history="1">
        <w:r w:rsidRPr="00DA3436">
          <w:rPr>
            <w:rStyle w:val="af7"/>
            <w:rFonts w:ascii="Times New Roman" w:hAnsi="Times New Roman" w:cs="Times New Roman"/>
            <w:i w:val="0"/>
            <w:color w:val="auto"/>
            <w:sz w:val="28"/>
          </w:rPr>
          <w:t>сроки и порядке</w:t>
        </w:r>
      </w:hyperlink>
      <w:r w:rsidRPr="00DA3436">
        <w:rPr>
          <w:rStyle w:val="af7"/>
          <w:rFonts w:ascii="Times New Roman" w:hAnsi="Times New Roman" w:cs="Times New Roman"/>
          <w:i w:val="0"/>
          <w:color w:val="auto"/>
          <w:sz w:val="28"/>
        </w:rPr>
        <w:t>, которые установлены Правительством Российской Федерации.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20.2. Выездная проверка проводится в случае, если при документарной проверке не представляется возможным:</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lastRenderedPageBreak/>
        <w:t xml:space="preserve">1) удостовериться в полноте и достоверности сведений, содержащихся в </w:t>
      </w:r>
      <w:hyperlink r:id="rId13" w:history="1">
        <w:r w:rsidRPr="00DA3436">
          <w:rPr>
            <w:rFonts w:ascii="Times New Roman" w:hAnsi="Times New Roman" w:cs="Times New Roman"/>
            <w:sz w:val="28"/>
            <w:szCs w:val="28"/>
          </w:rPr>
          <w:t>уведомлении</w:t>
        </w:r>
      </w:hyperlink>
      <w:r w:rsidRPr="00DA3436">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управлении торговли документах юридического лица, индивидуального предпринимателя;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A4B87" w:rsidRPr="00DA3436" w:rsidRDefault="007A4B87" w:rsidP="00131F14">
      <w:pPr>
        <w:ind w:firstLine="567"/>
        <w:rPr>
          <w:rFonts w:ascii="Times New Roman" w:hAnsi="Times New Roman" w:cs="Times New Roman"/>
          <w:bCs/>
          <w:sz w:val="28"/>
          <w:szCs w:val="28"/>
        </w:rPr>
      </w:pPr>
      <w:r w:rsidRPr="00DA3436">
        <w:rPr>
          <w:rFonts w:ascii="Times New Roman" w:hAnsi="Times New Roman" w:cs="Times New Roman"/>
          <w:bCs/>
          <w:sz w:val="28"/>
          <w:szCs w:val="28"/>
        </w:rPr>
        <w:t>20.3. При проведении проверки должностные лица не вправе:</w:t>
      </w:r>
    </w:p>
    <w:p w:rsidR="004139A9" w:rsidRPr="00DA3436" w:rsidRDefault="004139A9" w:rsidP="004139A9">
      <w:pPr>
        <w:widowControl/>
        <w:rPr>
          <w:rFonts w:ascii="Times New Roman" w:eastAsiaTheme="minorHAnsi" w:hAnsi="Times New Roman" w:cs="Times New Roman"/>
          <w:sz w:val="28"/>
          <w:szCs w:val="28"/>
          <w:lang w:eastAsia="en-US"/>
        </w:rPr>
      </w:pPr>
      <w:r w:rsidRPr="00DA3436">
        <w:rPr>
          <w:rFonts w:ascii="Times New Roman" w:eastAsiaTheme="minorHAnsi" w:hAnsi="Times New Roman" w:cs="Times New Roman"/>
          <w:sz w:val="28"/>
          <w:szCs w:val="28"/>
          <w:lang w:eastAsia="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139A9" w:rsidRPr="00DA3436" w:rsidRDefault="004139A9" w:rsidP="004139A9">
      <w:pPr>
        <w:widowControl/>
        <w:rPr>
          <w:rFonts w:ascii="Times New Roman" w:eastAsiaTheme="minorHAnsi" w:hAnsi="Times New Roman" w:cs="Times New Roman"/>
          <w:sz w:val="28"/>
          <w:szCs w:val="28"/>
          <w:lang w:eastAsia="en-US"/>
        </w:rPr>
      </w:pPr>
      <w:r w:rsidRPr="00DA3436">
        <w:rPr>
          <w:rFonts w:ascii="Times New Roman" w:eastAsiaTheme="minorHAnsi" w:hAnsi="Times New Roman" w:cs="Times New Roman"/>
          <w:sz w:val="28"/>
          <w:szCs w:val="28"/>
          <w:lang w:eastAsia="en-US"/>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139A9" w:rsidRPr="00DA3436" w:rsidRDefault="004139A9" w:rsidP="004139A9">
      <w:pPr>
        <w:widowControl/>
        <w:rPr>
          <w:rFonts w:ascii="Times New Roman" w:eastAsiaTheme="minorHAnsi" w:hAnsi="Times New Roman" w:cs="Times New Roman"/>
          <w:sz w:val="28"/>
          <w:szCs w:val="28"/>
          <w:lang w:eastAsia="en-US"/>
        </w:rPr>
      </w:pPr>
      <w:r w:rsidRPr="00DA3436">
        <w:rPr>
          <w:rFonts w:ascii="Times New Roman" w:eastAsiaTheme="minorHAnsi" w:hAnsi="Times New Roman" w:cs="Times New Roman"/>
          <w:sz w:val="28"/>
          <w:szCs w:val="28"/>
          <w:lang w:eastAsia="en-US"/>
        </w:rPr>
        <w:lastRenderedPageBreak/>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4" w:history="1">
        <w:r w:rsidRPr="00DA3436">
          <w:rPr>
            <w:rFonts w:ascii="Times New Roman" w:eastAsiaTheme="minorHAnsi" w:hAnsi="Times New Roman" w:cs="Times New Roman"/>
            <w:sz w:val="28"/>
            <w:szCs w:val="28"/>
            <w:lang w:eastAsia="en-US"/>
          </w:rPr>
          <w:t>законодательством</w:t>
        </w:r>
      </w:hyperlink>
      <w:r w:rsidRPr="00DA3436">
        <w:rPr>
          <w:rFonts w:ascii="Times New Roman" w:eastAsiaTheme="minorHAnsi" w:hAnsi="Times New Roman" w:cs="Times New Roman"/>
          <w:sz w:val="28"/>
          <w:szCs w:val="28"/>
          <w:lang w:eastAsia="en-US"/>
        </w:rPr>
        <w:t xml:space="preserve"> Российской Федерации порядке;</w:t>
      </w:r>
    </w:p>
    <w:p w:rsidR="004139A9" w:rsidRPr="00DA3436" w:rsidRDefault="004139A9" w:rsidP="004139A9">
      <w:pPr>
        <w:widowControl/>
        <w:rPr>
          <w:rFonts w:ascii="Times New Roman" w:eastAsiaTheme="minorHAnsi" w:hAnsi="Times New Roman" w:cs="Times New Roman"/>
          <w:sz w:val="28"/>
          <w:szCs w:val="28"/>
          <w:lang w:eastAsia="en-US"/>
        </w:rPr>
      </w:pPr>
      <w:r w:rsidRPr="00DA3436">
        <w:rPr>
          <w:rFonts w:ascii="Times New Roman" w:eastAsiaTheme="minorHAnsi" w:hAnsi="Times New Roman" w:cs="Times New Roman"/>
          <w:sz w:val="28"/>
          <w:szCs w:val="28"/>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DA3436">
          <w:rPr>
            <w:rFonts w:ascii="Times New Roman" w:eastAsiaTheme="minorHAnsi" w:hAnsi="Times New Roman" w:cs="Times New Roman"/>
            <w:sz w:val="28"/>
            <w:szCs w:val="28"/>
            <w:lang w:eastAsia="en-US"/>
          </w:rPr>
          <w:t>подпунктом "б" пункта 2 части 2 статьи 10</w:t>
        </w:r>
      </w:hyperlink>
      <w:r w:rsidRPr="00DA3436">
        <w:rPr>
          <w:rFonts w:ascii="Times New Roman" w:eastAsiaTheme="minorHAnsi" w:hAnsi="Times New Roman" w:cs="Times New Roman"/>
          <w:sz w:val="28"/>
          <w:szCs w:val="28"/>
          <w:lang w:eastAsia="en-US"/>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139A9" w:rsidRPr="00DA3436" w:rsidRDefault="004139A9" w:rsidP="004139A9">
      <w:pPr>
        <w:widowControl/>
        <w:rPr>
          <w:rFonts w:ascii="Times New Roman" w:eastAsiaTheme="minorHAnsi" w:hAnsi="Times New Roman" w:cs="Times New Roman"/>
          <w:sz w:val="28"/>
          <w:szCs w:val="28"/>
          <w:lang w:eastAsia="en-US"/>
        </w:rPr>
      </w:pPr>
      <w:bookmarkStart w:id="22" w:name="sub_153"/>
      <w:r w:rsidRPr="00DA3436">
        <w:rPr>
          <w:rFonts w:ascii="Times New Roman" w:eastAsiaTheme="minorHAnsi" w:hAnsi="Times New Roman" w:cs="Times New Roman"/>
          <w:sz w:val="28"/>
          <w:szCs w:val="28"/>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139A9" w:rsidRPr="00DA3436" w:rsidRDefault="004139A9" w:rsidP="004139A9">
      <w:pPr>
        <w:widowControl/>
        <w:rPr>
          <w:rFonts w:ascii="Times New Roman" w:eastAsiaTheme="minorHAnsi" w:hAnsi="Times New Roman" w:cs="Times New Roman"/>
          <w:sz w:val="28"/>
          <w:szCs w:val="28"/>
          <w:lang w:eastAsia="en-US"/>
        </w:rPr>
      </w:pPr>
      <w:bookmarkStart w:id="23" w:name="sub_154"/>
      <w:bookmarkEnd w:id="22"/>
      <w:r w:rsidRPr="00DA3436">
        <w:rPr>
          <w:rFonts w:ascii="Times New Roman" w:eastAsiaTheme="minorHAnsi" w:hAnsi="Times New Roman" w:cs="Times New Roman"/>
          <w:sz w:val="28"/>
          <w:szCs w:val="28"/>
          <w:lang w:eastAsia="en-U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139A9" w:rsidRPr="00DA3436" w:rsidRDefault="004139A9" w:rsidP="004139A9">
      <w:pPr>
        <w:widowControl/>
        <w:rPr>
          <w:rFonts w:ascii="Times New Roman" w:eastAsiaTheme="minorHAnsi" w:hAnsi="Times New Roman" w:cs="Times New Roman"/>
          <w:sz w:val="28"/>
          <w:szCs w:val="28"/>
          <w:lang w:eastAsia="en-US"/>
        </w:rPr>
      </w:pPr>
      <w:bookmarkStart w:id="24" w:name="sub_155"/>
      <w:bookmarkEnd w:id="23"/>
      <w:r w:rsidRPr="00DA3436">
        <w:rPr>
          <w:rFonts w:ascii="Times New Roman" w:eastAsiaTheme="minorHAnsi" w:hAnsi="Times New Roman" w:cs="Times New Roman"/>
          <w:sz w:val="28"/>
          <w:szCs w:val="28"/>
          <w:lang w:eastAsia="en-US"/>
        </w:rPr>
        <w:t xml:space="preserve">5) распространять информацию, полученную в результате проведения проверки и составляющую </w:t>
      </w:r>
      <w:hyperlink r:id="rId15" w:history="1">
        <w:r w:rsidRPr="00DA3436">
          <w:rPr>
            <w:rFonts w:ascii="Times New Roman" w:eastAsiaTheme="minorHAnsi" w:hAnsi="Times New Roman" w:cs="Times New Roman"/>
            <w:sz w:val="28"/>
            <w:szCs w:val="28"/>
            <w:lang w:eastAsia="en-US"/>
          </w:rPr>
          <w:t>государственную</w:t>
        </w:r>
      </w:hyperlink>
      <w:r w:rsidRPr="00DA3436">
        <w:rPr>
          <w:rFonts w:ascii="Times New Roman" w:eastAsiaTheme="minorHAnsi" w:hAnsi="Times New Roman" w:cs="Times New Roman"/>
          <w:sz w:val="28"/>
          <w:szCs w:val="28"/>
          <w:lang w:eastAsia="en-US"/>
        </w:rPr>
        <w:t xml:space="preserve">, </w:t>
      </w:r>
      <w:hyperlink r:id="rId16" w:history="1">
        <w:r w:rsidRPr="00DA3436">
          <w:rPr>
            <w:rFonts w:ascii="Times New Roman" w:eastAsiaTheme="minorHAnsi" w:hAnsi="Times New Roman" w:cs="Times New Roman"/>
            <w:sz w:val="28"/>
            <w:szCs w:val="28"/>
            <w:lang w:eastAsia="en-US"/>
          </w:rPr>
          <w:t>коммерческую</w:t>
        </w:r>
      </w:hyperlink>
      <w:r w:rsidRPr="00DA3436">
        <w:rPr>
          <w:rFonts w:ascii="Times New Roman" w:eastAsiaTheme="minorHAnsi" w:hAnsi="Times New Roman" w:cs="Times New Roman"/>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rsidR="004139A9" w:rsidRPr="00DA3436" w:rsidRDefault="004139A9" w:rsidP="004139A9">
      <w:pPr>
        <w:widowControl/>
        <w:rPr>
          <w:rFonts w:ascii="Times New Roman" w:eastAsiaTheme="minorHAnsi" w:hAnsi="Times New Roman" w:cs="Times New Roman"/>
          <w:sz w:val="28"/>
          <w:szCs w:val="28"/>
          <w:lang w:eastAsia="en-US"/>
        </w:rPr>
      </w:pPr>
      <w:bookmarkStart w:id="25" w:name="sub_156"/>
      <w:bookmarkEnd w:id="24"/>
      <w:r w:rsidRPr="00DA3436">
        <w:rPr>
          <w:rFonts w:ascii="Times New Roman" w:eastAsiaTheme="minorHAnsi" w:hAnsi="Times New Roman" w:cs="Times New Roman"/>
          <w:sz w:val="28"/>
          <w:szCs w:val="28"/>
          <w:lang w:eastAsia="en-US"/>
        </w:rPr>
        <w:t>6) превышать установленные сроки проведения проверки;</w:t>
      </w:r>
    </w:p>
    <w:p w:rsidR="004139A9" w:rsidRPr="00DA3436" w:rsidRDefault="004139A9" w:rsidP="004139A9">
      <w:pPr>
        <w:widowControl/>
        <w:rPr>
          <w:rFonts w:ascii="Times New Roman" w:eastAsiaTheme="minorHAnsi" w:hAnsi="Times New Roman" w:cs="Times New Roman"/>
          <w:sz w:val="28"/>
          <w:szCs w:val="28"/>
          <w:lang w:eastAsia="en-US"/>
        </w:rPr>
      </w:pPr>
      <w:bookmarkStart w:id="26" w:name="sub_157"/>
      <w:bookmarkEnd w:id="25"/>
      <w:r w:rsidRPr="00DA3436">
        <w:rPr>
          <w:rFonts w:ascii="Times New Roman" w:eastAsiaTheme="minorHAnsi" w:hAnsi="Times New Roman" w:cs="Times New Roman"/>
          <w:sz w:val="28"/>
          <w:szCs w:val="28"/>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26"/>
    <w:p w:rsidR="004139A9" w:rsidRPr="00DA3436" w:rsidRDefault="004139A9" w:rsidP="004139A9">
      <w:pPr>
        <w:widowControl/>
        <w:rPr>
          <w:rFonts w:ascii="Times New Roman" w:eastAsiaTheme="minorHAnsi" w:hAnsi="Times New Roman" w:cs="Times New Roman"/>
          <w:sz w:val="28"/>
          <w:szCs w:val="28"/>
          <w:lang w:eastAsia="en-US"/>
        </w:rPr>
      </w:pPr>
      <w:r w:rsidRPr="00DA3436">
        <w:rPr>
          <w:rFonts w:ascii="Times New Roman" w:eastAsiaTheme="minorHAnsi" w:hAnsi="Times New Roman" w:cs="Times New Roman"/>
          <w:sz w:val="28"/>
          <w:szCs w:val="28"/>
          <w:lang w:eastAsia="en-US"/>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7" w:history="1">
        <w:r w:rsidRPr="00DA3436">
          <w:rPr>
            <w:rFonts w:ascii="Times New Roman" w:eastAsiaTheme="minorHAnsi" w:hAnsi="Times New Roman" w:cs="Times New Roman"/>
            <w:sz w:val="28"/>
            <w:szCs w:val="28"/>
            <w:lang w:eastAsia="en-US"/>
          </w:rPr>
          <w:t>перечень</w:t>
        </w:r>
      </w:hyperlink>
      <w:r w:rsidRPr="00DA3436">
        <w:rPr>
          <w:rFonts w:ascii="Times New Roman" w:eastAsiaTheme="minorHAnsi" w:hAnsi="Times New Roman" w:cs="Times New Roman"/>
          <w:sz w:val="28"/>
          <w:szCs w:val="28"/>
          <w:lang w:eastAsia="en-US"/>
        </w:rPr>
        <w:t>;</w:t>
      </w:r>
    </w:p>
    <w:p w:rsidR="004139A9" w:rsidRPr="00DA3436" w:rsidRDefault="004139A9" w:rsidP="004139A9">
      <w:pPr>
        <w:widowControl/>
        <w:rPr>
          <w:rFonts w:ascii="Times New Roman" w:eastAsiaTheme="minorHAnsi" w:hAnsi="Times New Roman" w:cs="Times New Roman"/>
          <w:sz w:val="28"/>
          <w:szCs w:val="28"/>
          <w:lang w:eastAsia="en-US"/>
        </w:rPr>
      </w:pPr>
      <w:r w:rsidRPr="00DA3436">
        <w:rPr>
          <w:rFonts w:ascii="Times New Roman" w:eastAsiaTheme="minorHAnsi" w:hAnsi="Times New Roman" w:cs="Times New Roman"/>
          <w:sz w:val="28"/>
          <w:szCs w:val="28"/>
          <w:lang w:eastAsia="en-US"/>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21. Оформление результатов проверки и ознакомление юридического </w:t>
      </w:r>
      <w:r w:rsidRPr="00DA3436">
        <w:rPr>
          <w:rFonts w:ascii="Times New Roman" w:hAnsi="Times New Roman" w:cs="Times New Roman"/>
          <w:sz w:val="28"/>
          <w:szCs w:val="28"/>
        </w:rPr>
        <w:lastRenderedPageBreak/>
        <w:t xml:space="preserve">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По результатам проверки составляется акт проверки по типовой форме, утверждённой Приказом № 141.</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В акте проверки указываются: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1) дата, время и место составления акта проверки;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2) наименование органа муниципального контроля;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3) дата и номер распоряжения;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6) дата, время, продолжительность и место проведения проверки;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9) подписи должностного лица или должностных лиц, проводивших проверку.</w:t>
      </w:r>
    </w:p>
    <w:p w:rsidR="007A4B87" w:rsidRPr="00DA3436" w:rsidRDefault="007A4B87" w:rsidP="00E82492">
      <w:pPr>
        <w:ind w:firstLine="567"/>
        <w:rPr>
          <w:rFonts w:ascii="Times New Roman" w:hAnsi="Times New Roman" w:cs="Times New Roman"/>
          <w:sz w:val="28"/>
          <w:szCs w:val="28"/>
        </w:rPr>
      </w:pPr>
      <w:r w:rsidRPr="00DA3436">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87CF4" w:rsidRPr="00DA3436" w:rsidRDefault="00F33B9B" w:rsidP="00E82492">
      <w:pPr>
        <w:widowControl/>
        <w:rPr>
          <w:rFonts w:ascii="Times New Roman" w:eastAsiaTheme="minorHAnsi" w:hAnsi="Times New Roman" w:cs="Times New Roman"/>
          <w:sz w:val="28"/>
          <w:lang w:eastAsia="en-US"/>
        </w:rPr>
      </w:pPr>
      <w:hyperlink r:id="rId18" w:history="1">
        <w:r w:rsidR="00E82492" w:rsidRPr="00DA3436">
          <w:rPr>
            <w:rFonts w:ascii="Times New Roman" w:eastAsiaTheme="minorHAnsi" w:hAnsi="Times New Roman" w:cs="Times New Roman"/>
            <w:sz w:val="28"/>
            <w:lang w:eastAsia="en-US"/>
          </w:rPr>
          <w:t xml:space="preserve">Акт проверки </w:t>
        </w:r>
      </w:hyperlink>
      <w:r w:rsidR="00E82492" w:rsidRPr="00DA3436">
        <w:rPr>
          <w:rFonts w:ascii="Times New Roman" w:eastAsiaTheme="minorHAnsi" w:hAnsi="Times New Roman" w:cs="Times New Roman"/>
          <w:sz w:val="28"/>
          <w:lang w:eastAsia="en-US"/>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w:t>
      </w:r>
      <w:r w:rsidR="00E82492" w:rsidRPr="00DA3436">
        <w:rPr>
          <w:rFonts w:ascii="Times New Roman" w:eastAsiaTheme="minorHAnsi" w:hAnsi="Times New Roman" w:cs="Times New Roman"/>
          <w:sz w:val="28"/>
          <w:lang w:eastAsia="en-US"/>
        </w:rPr>
        <w:lastRenderedPageBreak/>
        <w:t xml:space="preserve">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w:t>
      </w:r>
      <w:r w:rsidR="00080433" w:rsidRPr="00DA3436">
        <w:rPr>
          <w:rFonts w:ascii="Times New Roman" w:eastAsiaTheme="minorHAnsi" w:hAnsi="Times New Roman" w:cs="Times New Roman"/>
          <w:sz w:val="28"/>
          <w:lang w:eastAsia="en-US"/>
        </w:rPr>
        <w:t>в порядке, определяемом Правительством Российской Федерации</w:t>
      </w:r>
      <w:r w:rsidR="00E82492" w:rsidRPr="00DA3436">
        <w:rPr>
          <w:rFonts w:ascii="Times New Roman" w:eastAsiaTheme="minorHAnsi" w:hAnsi="Times New Roman" w:cs="Times New Roman"/>
          <w:sz w:val="28"/>
          <w:lang w:eastAsia="en-US"/>
        </w:rPr>
        <w:t>,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w:t>
      </w:r>
      <w:r w:rsidR="00466F40" w:rsidRPr="00DA3436">
        <w:rPr>
          <w:rFonts w:ascii="Times New Roman" w:eastAsiaTheme="minorHAnsi" w:hAnsi="Times New Roman" w:cs="Times New Roman"/>
          <w:sz w:val="28"/>
          <w:lang w:eastAsia="en-US"/>
        </w:rPr>
        <w:t xml:space="preserve"> в форме электронного документа</w:t>
      </w:r>
      <w:r w:rsidR="00FB055D" w:rsidRPr="00DA3436">
        <w:rPr>
          <w:rFonts w:ascii="Times New Roman" w:eastAsiaTheme="minorHAnsi" w:hAnsi="Times New Roman" w:cs="Times New Roman"/>
          <w:sz w:val="28"/>
          <w:lang w:eastAsia="en-US"/>
        </w:rPr>
        <w:t>,</w:t>
      </w:r>
      <w:r w:rsidR="00E82492" w:rsidRPr="00DA3436">
        <w:rPr>
          <w:rFonts w:ascii="Times New Roman" w:eastAsiaTheme="minorHAnsi" w:hAnsi="Times New Roman" w:cs="Times New Roman"/>
          <w:sz w:val="28"/>
          <w:lang w:eastAsia="en-US"/>
        </w:rPr>
        <w:t xml:space="preserve">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82492" w:rsidRPr="00DA3436" w:rsidRDefault="00E82492" w:rsidP="00E82492">
      <w:pPr>
        <w:widowControl/>
        <w:rPr>
          <w:rFonts w:ascii="Times New Roman" w:eastAsiaTheme="minorHAnsi" w:hAnsi="Times New Roman" w:cs="Times New Roman"/>
          <w:sz w:val="28"/>
          <w:lang w:eastAsia="en-US"/>
        </w:rPr>
      </w:pPr>
      <w:r w:rsidRPr="00DA3436">
        <w:rPr>
          <w:rFonts w:ascii="Times New Roman" w:eastAsiaTheme="minorHAnsi" w:hAnsi="Times New Roman" w:cs="Times New Roman"/>
          <w:sz w:val="28"/>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7C9A" w:rsidRPr="00DA3436" w:rsidRDefault="00CA7C9A" w:rsidP="00CA7C9A">
      <w:pPr>
        <w:widowControl/>
        <w:ind w:firstLine="567"/>
        <w:rPr>
          <w:rFonts w:ascii="Times New Roman" w:eastAsiaTheme="minorHAnsi" w:hAnsi="Times New Roman" w:cs="Times New Roman"/>
          <w:sz w:val="28"/>
          <w:lang w:eastAsia="en-US"/>
        </w:rPr>
      </w:pPr>
      <w:r w:rsidRPr="00DA3436">
        <w:rPr>
          <w:rFonts w:ascii="Times New Roman" w:eastAsiaTheme="minorHAnsi" w:hAnsi="Times New Roman" w:cs="Times New Roman"/>
          <w:sz w:val="28"/>
          <w:lang w:eastAsia="en-US"/>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w:t>
      </w:r>
      <w:r w:rsidR="00466F40" w:rsidRPr="00DA3436">
        <w:rPr>
          <w:rFonts w:ascii="Times New Roman" w:eastAsiaTheme="minorHAnsi" w:hAnsi="Times New Roman" w:cs="Times New Roman"/>
          <w:sz w:val="28"/>
          <w:lang w:eastAsia="en-US"/>
        </w:rPr>
        <w:t xml:space="preserve"> в форме электронного документа</w:t>
      </w:r>
      <w:r w:rsidRPr="00DA3436">
        <w:rPr>
          <w:rFonts w:ascii="Times New Roman" w:eastAsiaTheme="minorHAnsi" w:hAnsi="Times New Roman" w:cs="Times New Roman"/>
          <w:sz w:val="28"/>
          <w:lang w:eastAsia="en-US"/>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Pr="00DA3436">
        <w:rPr>
          <w:rFonts w:ascii="Times New Roman" w:eastAsiaTheme="minorHAnsi" w:hAnsi="Times New Roman" w:cs="Times New Roman"/>
          <w:sz w:val="28"/>
          <w:lang w:eastAsia="en-US"/>
        </w:rPr>
        <w:lastRenderedPageBreak/>
        <w:t>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 xml:space="preserve">Результаты проверки, содержащие информацию, составляющую государственную, </w:t>
      </w:r>
      <w:hyperlink r:id="rId19" w:history="1">
        <w:r w:rsidRPr="00DA3436">
          <w:rPr>
            <w:rFonts w:ascii="Times New Roman" w:hAnsi="Times New Roman" w:cs="Times New Roman"/>
            <w:sz w:val="28"/>
            <w:szCs w:val="28"/>
          </w:rPr>
          <w:t>коммерческую</w:t>
        </w:r>
      </w:hyperlink>
      <w:r w:rsidRPr="00DA3436">
        <w:rPr>
          <w:rFonts w:ascii="Times New Roman" w:hAnsi="Times New Roman" w:cs="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7A4B87" w:rsidRPr="00DA3436" w:rsidRDefault="007A4B87" w:rsidP="00131F14">
      <w:pPr>
        <w:ind w:firstLine="567"/>
        <w:rPr>
          <w:rFonts w:ascii="Times New Roman" w:hAnsi="Times New Roman" w:cs="Times New Roman"/>
          <w:sz w:val="28"/>
          <w:szCs w:val="28"/>
        </w:rPr>
      </w:pPr>
      <w:r w:rsidRPr="00DA3436">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69DC" w:rsidRPr="00DA3436" w:rsidRDefault="004869DC" w:rsidP="00131F14">
      <w:pPr>
        <w:widowControl/>
        <w:ind w:firstLine="567"/>
        <w:rPr>
          <w:rFonts w:ascii="Times New Roman" w:eastAsiaTheme="minorHAnsi" w:hAnsi="Times New Roman" w:cs="Times New Roman"/>
          <w:sz w:val="28"/>
          <w:lang w:eastAsia="en-US"/>
        </w:rPr>
      </w:pPr>
      <w:r w:rsidRPr="00DA3436">
        <w:rPr>
          <w:rFonts w:ascii="Times New Roman" w:eastAsiaTheme="minorHAnsi" w:hAnsi="Times New Roman" w:cs="Times New Roman"/>
          <w:bCs/>
          <w:sz w:val="28"/>
          <w:lang w:eastAsia="en-US"/>
        </w:rPr>
        <w:t>22.</w:t>
      </w:r>
      <w:r w:rsidRPr="00DA3436">
        <w:rPr>
          <w:rFonts w:ascii="Times New Roman" w:eastAsiaTheme="minorHAnsi" w:hAnsi="Times New Roman" w:cs="Times New Roman"/>
          <w:sz w:val="28"/>
          <w:lang w:eastAsia="en-US"/>
        </w:rPr>
        <w:t xml:space="preserve">Особенности организации и проведения в 2016 - 2018 годах плановых </w:t>
      </w:r>
      <w:r w:rsidR="00DC467D" w:rsidRPr="00DA3436">
        <w:rPr>
          <w:rFonts w:ascii="Times New Roman" w:eastAsiaTheme="minorHAnsi" w:hAnsi="Times New Roman" w:cs="Times New Roman"/>
          <w:sz w:val="28"/>
          <w:lang w:eastAsia="en-US"/>
        </w:rPr>
        <w:t xml:space="preserve">проверок при осуществлении </w:t>
      </w:r>
      <w:r w:rsidRPr="00DA3436">
        <w:rPr>
          <w:rFonts w:ascii="Times New Roman" w:eastAsiaTheme="minorHAnsi" w:hAnsi="Times New Roman" w:cs="Times New Roman"/>
          <w:sz w:val="28"/>
          <w:lang w:eastAsia="en-US"/>
        </w:rPr>
        <w:t>муниципального контроля в отношении субъектов малого предпринимательства</w:t>
      </w:r>
      <w:r w:rsidR="00A049C5" w:rsidRPr="00DA3436">
        <w:rPr>
          <w:rFonts w:ascii="Times New Roman" w:eastAsiaTheme="minorHAnsi" w:hAnsi="Times New Roman" w:cs="Times New Roman"/>
          <w:sz w:val="28"/>
          <w:lang w:eastAsia="en-US"/>
        </w:rPr>
        <w:t>:</w:t>
      </w:r>
    </w:p>
    <w:p w:rsidR="004869DC" w:rsidRPr="00DA3436" w:rsidRDefault="004869DC" w:rsidP="00131F14">
      <w:pPr>
        <w:ind w:firstLine="567"/>
        <w:rPr>
          <w:rFonts w:ascii="Times New Roman" w:eastAsiaTheme="minorHAnsi" w:hAnsi="Times New Roman" w:cs="Times New Roman"/>
          <w:sz w:val="28"/>
          <w:lang w:eastAsia="en-US"/>
        </w:rPr>
      </w:pPr>
      <w:bookmarkStart w:id="27" w:name="sub_26101"/>
      <w:r w:rsidRPr="00DA3436">
        <w:rPr>
          <w:rFonts w:ascii="Times New Roman" w:eastAsiaTheme="minorHAnsi" w:hAnsi="Times New Roman" w:cs="Times New Roman"/>
          <w:sz w:val="28"/>
          <w:lang w:eastAsia="en-US"/>
        </w:rPr>
        <w:t xml:space="preserve">1. Если иное не установлено </w:t>
      </w:r>
      <w:hyperlink w:anchor="sub_26102" w:history="1">
        <w:r w:rsidRPr="00DA3436">
          <w:rPr>
            <w:rFonts w:ascii="Times New Roman" w:eastAsiaTheme="minorHAnsi" w:hAnsi="Times New Roman" w:cs="Times New Roman"/>
            <w:sz w:val="28"/>
            <w:lang w:eastAsia="en-US"/>
          </w:rPr>
          <w:t>частью 2</w:t>
        </w:r>
      </w:hyperlink>
      <w:r w:rsidRPr="00DA3436">
        <w:rPr>
          <w:rFonts w:ascii="Times New Roman" w:eastAsiaTheme="minorHAnsi" w:hAnsi="Times New Roman" w:cs="Times New Roman"/>
          <w:sz w:val="28"/>
          <w:lang w:eastAsia="en-US"/>
        </w:rPr>
        <w:t xml:space="preserve"> настояще</w:t>
      </w:r>
      <w:r w:rsidR="00DC467D" w:rsidRPr="00DA3436">
        <w:rPr>
          <w:rFonts w:ascii="Times New Roman" w:eastAsiaTheme="minorHAnsi" w:hAnsi="Times New Roman" w:cs="Times New Roman"/>
          <w:sz w:val="28"/>
          <w:lang w:eastAsia="en-US"/>
        </w:rPr>
        <w:t>го</w:t>
      </w:r>
      <w:r w:rsidRPr="00DA3436">
        <w:rPr>
          <w:rFonts w:ascii="Times New Roman" w:eastAsiaTheme="minorHAnsi" w:hAnsi="Times New Roman" w:cs="Times New Roman"/>
          <w:sz w:val="28"/>
          <w:lang w:eastAsia="en-US"/>
        </w:rPr>
        <w:t xml:space="preserve"> </w:t>
      </w:r>
      <w:r w:rsidR="00DC467D" w:rsidRPr="00DA3436">
        <w:rPr>
          <w:rFonts w:ascii="Times New Roman" w:eastAsiaTheme="minorHAnsi" w:hAnsi="Times New Roman" w:cs="Times New Roman"/>
          <w:sz w:val="28"/>
          <w:lang w:eastAsia="en-US"/>
        </w:rPr>
        <w:t>пункта</w:t>
      </w:r>
      <w:r w:rsidRPr="00DA3436">
        <w:rPr>
          <w:rFonts w:ascii="Times New Roman" w:eastAsiaTheme="minorHAnsi" w:hAnsi="Times New Roman" w:cs="Times New Roman"/>
          <w:sz w:val="28"/>
          <w:lang w:eastAsia="en-US"/>
        </w:rPr>
        <w:t xml:space="preserve">, с 1 января 2016 года по 31 декабря 2018 года не проводятся плановые проверки в отношении </w:t>
      </w:r>
      <w:r w:rsidRPr="00DA3436">
        <w:rPr>
          <w:rFonts w:ascii="Times New Roman" w:eastAsiaTheme="minorHAnsi" w:hAnsi="Times New Roman" w:cs="Times New Roman"/>
          <w:sz w:val="28"/>
          <w:lang w:eastAsia="en-US"/>
        </w:rPr>
        <w:lastRenderedPageBreak/>
        <w:t xml:space="preserve">юридических лиц, индивидуальных предпринимателей, отнесенных в соответствии с положениями </w:t>
      </w:r>
      <w:hyperlink r:id="rId20" w:history="1">
        <w:r w:rsidRPr="00DA3436">
          <w:rPr>
            <w:rFonts w:ascii="Times New Roman" w:eastAsiaTheme="minorHAnsi" w:hAnsi="Times New Roman" w:cs="Times New Roman"/>
            <w:sz w:val="28"/>
            <w:lang w:eastAsia="en-US"/>
          </w:rPr>
          <w:t>статьи 4</w:t>
        </w:r>
      </w:hyperlink>
      <w:r w:rsidRPr="00DA3436">
        <w:rPr>
          <w:rFonts w:ascii="Times New Roman" w:eastAsiaTheme="minorHAnsi" w:hAnsi="Times New Roman" w:cs="Times New Roman"/>
          <w:sz w:val="28"/>
          <w:lang w:eastAsia="en-US"/>
        </w:rPr>
        <w:t xml:space="preserve"> Федерального закона от 24 июля 2007 года </w:t>
      </w:r>
      <w:r w:rsidR="00844B99" w:rsidRPr="00DA3436">
        <w:rPr>
          <w:rFonts w:ascii="Times New Roman" w:eastAsiaTheme="minorHAnsi" w:hAnsi="Times New Roman" w:cs="Times New Roman"/>
          <w:sz w:val="28"/>
          <w:lang w:eastAsia="en-US"/>
        </w:rPr>
        <w:t>№</w:t>
      </w:r>
      <w:r w:rsidRPr="00DA3436">
        <w:rPr>
          <w:rFonts w:ascii="Times New Roman" w:eastAsiaTheme="minorHAnsi" w:hAnsi="Times New Roman" w:cs="Times New Roman"/>
          <w:sz w:val="28"/>
          <w:lang w:eastAsia="en-US"/>
        </w:rPr>
        <w:t xml:space="preserve">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21" w:history="1">
        <w:r w:rsidRPr="00DA3436">
          <w:rPr>
            <w:rFonts w:ascii="Times New Roman" w:eastAsiaTheme="minorHAnsi" w:hAnsi="Times New Roman" w:cs="Times New Roman"/>
            <w:sz w:val="28"/>
            <w:lang w:eastAsia="en-US"/>
          </w:rPr>
          <w:t>перечень</w:t>
        </w:r>
      </w:hyperlink>
      <w:r w:rsidRPr="00DA3436">
        <w:rPr>
          <w:rFonts w:ascii="Times New Roman" w:eastAsiaTheme="minorHAnsi" w:hAnsi="Times New Roman" w:cs="Times New Roman"/>
          <w:sz w:val="28"/>
          <w:lang w:eastAsia="en-US"/>
        </w:rPr>
        <w:t xml:space="preserve"> которых устанавливается Правительством Российской Федерации в соответствии с </w:t>
      </w:r>
      <w:hyperlink w:anchor="sub_99" w:history="1">
        <w:r w:rsidRPr="00DA3436">
          <w:rPr>
            <w:rFonts w:ascii="Times New Roman" w:eastAsiaTheme="minorHAnsi" w:hAnsi="Times New Roman" w:cs="Times New Roman"/>
            <w:sz w:val="28"/>
            <w:lang w:eastAsia="en-US"/>
          </w:rPr>
          <w:t>частью 9 статьи 9</w:t>
        </w:r>
      </w:hyperlink>
      <w:r w:rsidRPr="00DA3436">
        <w:rPr>
          <w:rFonts w:ascii="Times New Roman" w:eastAsiaTheme="minorHAnsi" w:hAnsi="Times New Roman" w:cs="Times New Roman"/>
          <w:sz w:val="28"/>
          <w:lang w:eastAsia="en-US"/>
        </w:rPr>
        <w:t xml:space="preserve"> Федерального закона</w:t>
      </w:r>
      <w:r w:rsidR="00844B99" w:rsidRPr="00DA3436">
        <w:rPr>
          <w:rFonts w:ascii="Times New Roman" w:eastAsiaTheme="minorHAnsi" w:hAnsi="Times New Roman" w:cs="Times New Roman"/>
          <w:sz w:val="28"/>
          <w:lang w:eastAsia="en-US"/>
        </w:rPr>
        <w:t xml:space="preserve"> от 26 декабря 2008 года</w:t>
      </w:r>
      <w:r w:rsidR="00DC467D" w:rsidRPr="00DA3436">
        <w:rPr>
          <w:rFonts w:ascii="Times New Roman" w:eastAsiaTheme="minorHAnsi" w:hAnsi="Times New Roman" w:cs="Times New Roman"/>
          <w:sz w:val="28"/>
          <w:lang w:eastAsia="en-US"/>
        </w:rPr>
        <w:t xml:space="preserve"> </w:t>
      </w:r>
      <w:r w:rsidR="00844B99" w:rsidRPr="00DA3436">
        <w:rPr>
          <w:rFonts w:ascii="Times New Roman" w:eastAsiaTheme="minorHAnsi" w:hAnsi="Times New Roman" w:cs="Times New Roman"/>
          <w:sz w:val="28"/>
          <w:lang w:eastAsia="en-US"/>
        </w:rPr>
        <w:t>№</w:t>
      </w:r>
      <w:r w:rsidR="00DC467D" w:rsidRPr="00DA3436">
        <w:rPr>
          <w:rFonts w:ascii="Times New Roman" w:eastAsiaTheme="minorHAnsi" w:hAnsi="Times New Roman" w:cs="Times New Roman"/>
          <w:sz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A3436">
        <w:rPr>
          <w:rFonts w:ascii="Times New Roman" w:eastAsiaTheme="minorHAnsi" w:hAnsi="Times New Roman" w:cs="Times New Roman"/>
          <w:sz w:val="28"/>
          <w:lang w:eastAsia="en-US"/>
        </w:rPr>
        <w:t>.</w:t>
      </w:r>
    </w:p>
    <w:p w:rsidR="004869DC" w:rsidRPr="00DA3436" w:rsidRDefault="004869DC" w:rsidP="00131F14">
      <w:pPr>
        <w:ind w:firstLine="567"/>
        <w:rPr>
          <w:rFonts w:ascii="Times New Roman" w:eastAsiaTheme="minorHAnsi" w:hAnsi="Times New Roman" w:cs="Times New Roman"/>
          <w:sz w:val="28"/>
          <w:lang w:eastAsia="en-US"/>
        </w:rPr>
      </w:pPr>
      <w:bookmarkStart w:id="28" w:name="sub_26102"/>
      <w:bookmarkEnd w:id="27"/>
      <w:r w:rsidRPr="00DA3436">
        <w:rPr>
          <w:rFonts w:ascii="Times New Roman" w:eastAsiaTheme="minorHAnsi" w:hAnsi="Times New Roman" w:cs="Times New Roman"/>
          <w:sz w:val="28"/>
          <w:lang w:eastAsia="en-US"/>
        </w:rPr>
        <w:t xml:space="preserve">2. При наличии информации о том, что в отношении указанных в </w:t>
      </w:r>
      <w:hyperlink w:anchor="sub_26101" w:history="1">
        <w:r w:rsidRPr="00DA3436">
          <w:rPr>
            <w:rFonts w:ascii="Times New Roman" w:eastAsiaTheme="minorHAnsi" w:hAnsi="Times New Roman" w:cs="Times New Roman"/>
            <w:sz w:val="28"/>
            <w:lang w:eastAsia="en-US"/>
          </w:rPr>
          <w:t>части 1</w:t>
        </w:r>
      </w:hyperlink>
      <w:r w:rsidRPr="00DA3436">
        <w:rPr>
          <w:rFonts w:ascii="Times New Roman" w:eastAsiaTheme="minorHAnsi" w:hAnsi="Times New Roman" w:cs="Times New Roman"/>
          <w:sz w:val="28"/>
          <w:lang w:eastAsia="en-US"/>
        </w:rPr>
        <w:t xml:space="preserve"> </w:t>
      </w:r>
      <w:r w:rsidR="00DC467D" w:rsidRPr="00DA3436">
        <w:rPr>
          <w:rFonts w:ascii="Times New Roman" w:eastAsiaTheme="minorHAnsi" w:hAnsi="Times New Roman" w:cs="Times New Roman"/>
          <w:sz w:val="28"/>
          <w:lang w:eastAsia="en-US"/>
        </w:rPr>
        <w:t>пункта</w:t>
      </w:r>
      <w:r w:rsidRPr="00DA3436">
        <w:rPr>
          <w:rFonts w:ascii="Times New Roman" w:eastAsiaTheme="minorHAnsi" w:hAnsi="Times New Roman" w:cs="Times New Roman"/>
          <w:sz w:val="28"/>
          <w:lang w:eastAsia="en-US"/>
        </w:rPr>
        <w:t xml:space="preserve"> </w:t>
      </w:r>
      <w:r w:rsidR="00A049C5" w:rsidRPr="00DA3436">
        <w:rPr>
          <w:rFonts w:ascii="Times New Roman" w:eastAsiaTheme="minorHAnsi" w:hAnsi="Times New Roman" w:cs="Times New Roman"/>
          <w:sz w:val="28"/>
          <w:lang w:eastAsia="en-US"/>
        </w:rPr>
        <w:t xml:space="preserve">22 раздела </w:t>
      </w:r>
      <w:r w:rsidR="00A049C5" w:rsidRPr="00DA3436">
        <w:rPr>
          <w:rFonts w:ascii="Times New Roman" w:eastAsiaTheme="minorHAnsi" w:hAnsi="Times New Roman" w:cs="Times New Roman"/>
          <w:sz w:val="28"/>
          <w:lang w:val="en-US" w:eastAsia="en-US"/>
        </w:rPr>
        <w:t>III</w:t>
      </w:r>
      <w:r w:rsidR="00A049C5" w:rsidRPr="00DA3436">
        <w:rPr>
          <w:rFonts w:ascii="Times New Roman" w:eastAsiaTheme="minorHAnsi" w:hAnsi="Times New Roman" w:cs="Times New Roman"/>
          <w:sz w:val="28"/>
          <w:lang w:eastAsia="en-US"/>
        </w:rPr>
        <w:t xml:space="preserve"> настоящего Регламента </w:t>
      </w:r>
      <w:r w:rsidRPr="00DA3436">
        <w:rPr>
          <w:rFonts w:ascii="Times New Roman" w:eastAsiaTheme="minorHAnsi" w:hAnsi="Times New Roman" w:cs="Times New Roman"/>
          <w:sz w:val="28"/>
          <w:lang w:eastAsia="en-US"/>
        </w:rPr>
        <w:t xml:space="preserve">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2" w:history="1">
        <w:r w:rsidRPr="00DA3436">
          <w:rPr>
            <w:rFonts w:ascii="Times New Roman" w:eastAsiaTheme="minorHAnsi" w:hAnsi="Times New Roman" w:cs="Times New Roman"/>
            <w:sz w:val="28"/>
            <w:lang w:eastAsia="en-US"/>
          </w:rPr>
          <w:t>Кодексом</w:t>
        </w:r>
      </w:hyperlink>
      <w:r w:rsidRPr="00DA3436">
        <w:rPr>
          <w:rFonts w:ascii="Times New Roman" w:eastAsiaTheme="minorHAnsi" w:hAnsi="Times New Roman" w:cs="Times New Roman"/>
          <w:sz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3" w:history="1">
        <w:r w:rsidRPr="00DA3436">
          <w:rPr>
            <w:rFonts w:ascii="Times New Roman" w:eastAsiaTheme="minorHAnsi" w:hAnsi="Times New Roman" w:cs="Times New Roman"/>
            <w:sz w:val="28"/>
            <w:lang w:eastAsia="en-US"/>
          </w:rPr>
          <w:t>Федеральным законом</w:t>
        </w:r>
      </w:hyperlink>
      <w:r w:rsidRPr="00DA3436">
        <w:rPr>
          <w:rFonts w:ascii="Times New Roman" w:eastAsiaTheme="minorHAnsi" w:hAnsi="Times New Roman" w:cs="Times New Roman"/>
          <w:sz w:val="28"/>
          <w:lang w:eastAsia="en-US"/>
        </w:rPr>
        <w:t xml:space="preserve"> от 4 мая 2011 года </w:t>
      </w:r>
      <w:r w:rsidR="00844B99" w:rsidRPr="00DA3436">
        <w:rPr>
          <w:rFonts w:ascii="Times New Roman" w:eastAsiaTheme="minorHAnsi" w:hAnsi="Times New Roman" w:cs="Times New Roman"/>
          <w:sz w:val="28"/>
          <w:lang w:eastAsia="en-US"/>
        </w:rPr>
        <w:t>№</w:t>
      </w:r>
      <w:r w:rsidRPr="00DA3436">
        <w:rPr>
          <w:rFonts w:ascii="Times New Roman" w:eastAsiaTheme="minorHAnsi" w:hAnsi="Times New Roman" w:cs="Times New Roman"/>
          <w:sz w:val="28"/>
          <w:lang w:eastAsia="en-US"/>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sidRPr="00DA3436">
          <w:rPr>
            <w:rFonts w:ascii="Times New Roman" w:eastAsiaTheme="minorHAnsi" w:hAnsi="Times New Roman" w:cs="Times New Roman"/>
            <w:sz w:val="28"/>
            <w:lang w:eastAsia="en-US"/>
          </w:rPr>
          <w:t>частью 8 статьи 9</w:t>
        </w:r>
      </w:hyperlink>
      <w:r w:rsidRPr="00DA3436">
        <w:rPr>
          <w:rFonts w:ascii="Times New Roman" w:eastAsiaTheme="minorHAnsi" w:hAnsi="Times New Roman" w:cs="Times New Roman"/>
          <w:sz w:val="28"/>
          <w:lang w:eastAsia="en-US"/>
        </w:rPr>
        <w:t xml:space="preserve"> Федерального закона</w:t>
      </w:r>
      <w:r w:rsidR="00844B99" w:rsidRPr="00DA3436">
        <w:rPr>
          <w:rFonts w:ascii="Times New Roman" w:eastAsiaTheme="minorHAnsi" w:hAnsi="Times New Roman" w:cs="Times New Roman"/>
          <w:sz w:val="28"/>
          <w:lang w:eastAsia="en-US"/>
        </w:rPr>
        <w:t xml:space="preserve"> от 26 декабря 2008 года</w:t>
      </w:r>
      <w:r w:rsidR="00C74AF3" w:rsidRPr="00DA3436">
        <w:rPr>
          <w:rFonts w:ascii="Times New Roman" w:eastAsiaTheme="minorHAnsi" w:hAnsi="Times New Roman" w:cs="Times New Roman"/>
          <w:sz w:val="28"/>
          <w:lang w:eastAsia="en-US"/>
        </w:rPr>
        <w:t xml:space="preserve"> </w:t>
      </w:r>
      <w:r w:rsidR="00844B99" w:rsidRPr="00DA3436">
        <w:rPr>
          <w:rFonts w:ascii="Times New Roman" w:eastAsiaTheme="minorHAnsi" w:hAnsi="Times New Roman" w:cs="Times New Roman"/>
          <w:sz w:val="28"/>
          <w:lang w:eastAsia="en-US"/>
        </w:rPr>
        <w:t>№</w:t>
      </w:r>
      <w:r w:rsidR="00C74AF3" w:rsidRPr="00DA3436">
        <w:rPr>
          <w:rFonts w:ascii="Times New Roman" w:eastAsiaTheme="minorHAnsi" w:hAnsi="Times New Roman" w:cs="Times New Roman"/>
          <w:sz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A3436">
        <w:rPr>
          <w:rFonts w:ascii="Times New Roman" w:eastAsiaTheme="minorHAnsi" w:hAnsi="Times New Roman" w:cs="Times New Roman"/>
          <w:sz w:val="28"/>
          <w:lang w:eastAsia="en-US"/>
        </w:rPr>
        <w:t xml:space="preserve">,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sidRPr="00DA3436">
          <w:rPr>
            <w:rFonts w:ascii="Times New Roman" w:eastAsiaTheme="minorHAnsi" w:hAnsi="Times New Roman" w:cs="Times New Roman"/>
            <w:sz w:val="28"/>
            <w:lang w:eastAsia="en-US"/>
          </w:rPr>
          <w:t>частью 4 статьи 9</w:t>
        </w:r>
      </w:hyperlink>
      <w:r w:rsidRPr="00DA3436">
        <w:rPr>
          <w:rFonts w:ascii="Times New Roman" w:eastAsiaTheme="minorHAnsi" w:hAnsi="Times New Roman" w:cs="Times New Roman"/>
          <w:sz w:val="28"/>
          <w:lang w:eastAsia="en-US"/>
        </w:rPr>
        <w:t xml:space="preserve"> Федерального закона</w:t>
      </w:r>
      <w:r w:rsidR="00C74AF3" w:rsidRPr="00DA3436">
        <w:rPr>
          <w:rFonts w:ascii="Times New Roman" w:eastAsiaTheme="minorHAnsi" w:hAnsi="Times New Roman" w:cs="Times New Roman"/>
          <w:sz w:val="28"/>
          <w:lang w:eastAsia="en-US"/>
        </w:rPr>
        <w:t xml:space="preserve"> </w:t>
      </w:r>
      <w:r w:rsidR="00844B99" w:rsidRPr="00DA3436">
        <w:rPr>
          <w:rFonts w:ascii="Times New Roman" w:eastAsiaTheme="minorHAnsi" w:hAnsi="Times New Roman" w:cs="Times New Roman"/>
          <w:sz w:val="28"/>
          <w:lang w:eastAsia="en-US"/>
        </w:rPr>
        <w:t>от 26 декабря 2008 года</w:t>
      </w:r>
      <w:r w:rsidR="00C74AF3" w:rsidRPr="00DA3436">
        <w:rPr>
          <w:rFonts w:ascii="Times New Roman" w:eastAsiaTheme="minorHAnsi" w:hAnsi="Times New Roman" w:cs="Times New Roman"/>
          <w:sz w:val="28"/>
          <w:lang w:eastAsia="en-US"/>
        </w:rPr>
        <w:t xml:space="preserve"> </w:t>
      </w:r>
      <w:r w:rsidR="00844B99" w:rsidRPr="00DA3436">
        <w:rPr>
          <w:rFonts w:ascii="Times New Roman" w:eastAsiaTheme="minorHAnsi" w:hAnsi="Times New Roman" w:cs="Times New Roman"/>
          <w:sz w:val="28"/>
          <w:lang w:eastAsia="en-US"/>
        </w:rPr>
        <w:t>№</w:t>
      </w:r>
      <w:r w:rsidR="00C74AF3" w:rsidRPr="00DA3436">
        <w:rPr>
          <w:rFonts w:ascii="Times New Roman" w:eastAsiaTheme="minorHAnsi" w:hAnsi="Times New Roman" w:cs="Times New Roman"/>
          <w:sz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A3436">
        <w:rPr>
          <w:rFonts w:ascii="Times New Roman" w:eastAsiaTheme="minorHAnsi" w:hAnsi="Times New Roman" w:cs="Times New Roman"/>
          <w:sz w:val="28"/>
          <w:lang w:eastAsia="en-US"/>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869DC" w:rsidRPr="00DA3436" w:rsidRDefault="00DF6AF9" w:rsidP="00131F14">
      <w:pPr>
        <w:widowControl/>
        <w:ind w:firstLine="567"/>
        <w:rPr>
          <w:rFonts w:ascii="Times New Roman" w:eastAsiaTheme="minorHAnsi" w:hAnsi="Times New Roman" w:cs="Times New Roman"/>
          <w:sz w:val="28"/>
          <w:lang w:eastAsia="en-US"/>
        </w:rPr>
      </w:pPr>
      <w:bookmarkStart w:id="29" w:name="sub_26105"/>
      <w:bookmarkEnd w:id="28"/>
      <w:r w:rsidRPr="00DA3436">
        <w:rPr>
          <w:rFonts w:ascii="Times New Roman" w:eastAsiaTheme="minorHAnsi" w:hAnsi="Times New Roman" w:cs="Times New Roman"/>
          <w:sz w:val="28"/>
          <w:lang w:eastAsia="en-US"/>
        </w:rPr>
        <w:t>3</w:t>
      </w:r>
      <w:r w:rsidR="004869DC" w:rsidRPr="00DA3436">
        <w:rPr>
          <w:rFonts w:ascii="Times New Roman" w:eastAsiaTheme="minorHAnsi" w:hAnsi="Times New Roman" w:cs="Times New Roman"/>
          <w:sz w:val="28"/>
          <w:lang w:eastAsia="en-US"/>
        </w:rPr>
        <w:t>.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w:t>
      </w:r>
      <w:r w:rsidR="00C74AF3" w:rsidRPr="00DA3436">
        <w:rPr>
          <w:rFonts w:ascii="Times New Roman" w:eastAsiaTheme="minorHAnsi" w:hAnsi="Times New Roman" w:cs="Times New Roman"/>
          <w:sz w:val="28"/>
          <w:lang w:eastAsia="en-US"/>
        </w:rPr>
        <w:t>го</w:t>
      </w:r>
      <w:r w:rsidR="004869DC" w:rsidRPr="00DA3436">
        <w:rPr>
          <w:rFonts w:ascii="Times New Roman" w:eastAsiaTheme="minorHAnsi" w:hAnsi="Times New Roman" w:cs="Times New Roman"/>
          <w:sz w:val="28"/>
          <w:lang w:eastAsia="en-US"/>
        </w:rPr>
        <w:t xml:space="preserve"> </w:t>
      </w:r>
      <w:r w:rsidR="00C74AF3" w:rsidRPr="00DA3436">
        <w:rPr>
          <w:rFonts w:ascii="Times New Roman" w:eastAsiaTheme="minorHAnsi" w:hAnsi="Times New Roman" w:cs="Times New Roman"/>
          <w:sz w:val="28"/>
          <w:lang w:eastAsia="en-US"/>
        </w:rPr>
        <w:t>пункта</w:t>
      </w:r>
      <w:r w:rsidR="004869DC" w:rsidRPr="00DA3436">
        <w:rPr>
          <w:rFonts w:ascii="Times New Roman" w:eastAsiaTheme="minorHAnsi" w:hAnsi="Times New Roman" w:cs="Times New Roman"/>
          <w:sz w:val="28"/>
          <w:lang w:eastAsia="en-US"/>
        </w:rPr>
        <w:t xml:space="preserve">.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w:t>
      </w:r>
      <w:r w:rsidR="004869DC" w:rsidRPr="00DA3436">
        <w:rPr>
          <w:rFonts w:ascii="Times New Roman" w:eastAsiaTheme="minorHAnsi" w:hAnsi="Times New Roman" w:cs="Times New Roman"/>
          <w:sz w:val="28"/>
          <w:lang w:eastAsia="en-US"/>
        </w:rPr>
        <w:lastRenderedPageBreak/>
        <w:t xml:space="preserve">которых проводится плановая проверка, к лицам, указанным в </w:t>
      </w:r>
      <w:hyperlink w:anchor="sub_26101" w:history="1">
        <w:r w:rsidR="004869DC" w:rsidRPr="00DA3436">
          <w:rPr>
            <w:rFonts w:ascii="Times New Roman" w:eastAsiaTheme="minorHAnsi" w:hAnsi="Times New Roman" w:cs="Times New Roman"/>
            <w:sz w:val="28"/>
            <w:lang w:eastAsia="en-US"/>
          </w:rPr>
          <w:t>части 1</w:t>
        </w:r>
      </w:hyperlink>
      <w:r w:rsidR="004869DC" w:rsidRPr="00DA3436">
        <w:rPr>
          <w:rFonts w:ascii="Times New Roman" w:eastAsiaTheme="minorHAnsi" w:hAnsi="Times New Roman" w:cs="Times New Roman"/>
          <w:sz w:val="28"/>
          <w:lang w:eastAsia="en-US"/>
        </w:rPr>
        <w:t xml:space="preserve"> </w:t>
      </w:r>
      <w:r w:rsidR="00C74AF3" w:rsidRPr="00DA3436">
        <w:rPr>
          <w:rFonts w:ascii="Times New Roman" w:eastAsiaTheme="minorHAnsi" w:hAnsi="Times New Roman" w:cs="Times New Roman"/>
          <w:sz w:val="28"/>
          <w:lang w:eastAsia="en-US"/>
        </w:rPr>
        <w:t xml:space="preserve">пункта 22 раздела </w:t>
      </w:r>
      <w:r w:rsidR="00C74AF3" w:rsidRPr="00DA3436">
        <w:rPr>
          <w:rFonts w:ascii="Times New Roman" w:eastAsiaTheme="minorHAnsi" w:hAnsi="Times New Roman" w:cs="Times New Roman"/>
          <w:sz w:val="28"/>
          <w:lang w:val="en-US" w:eastAsia="en-US"/>
        </w:rPr>
        <w:t>III</w:t>
      </w:r>
      <w:r w:rsidR="00C74AF3" w:rsidRPr="00DA3436">
        <w:rPr>
          <w:rFonts w:ascii="Times New Roman" w:eastAsiaTheme="minorHAnsi" w:hAnsi="Times New Roman" w:cs="Times New Roman"/>
          <w:sz w:val="28"/>
          <w:lang w:eastAsia="en-US"/>
        </w:rPr>
        <w:t xml:space="preserve"> </w:t>
      </w:r>
      <w:r w:rsidR="0022488B" w:rsidRPr="00DA3436">
        <w:rPr>
          <w:rFonts w:ascii="Times New Roman" w:eastAsiaTheme="minorHAnsi" w:hAnsi="Times New Roman" w:cs="Times New Roman"/>
          <w:sz w:val="28"/>
          <w:lang w:eastAsia="en-US"/>
        </w:rPr>
        <w:t xml:space="preserve">настоящего </w:t>
      </w:r>
      <w:r w:rsidR="00C74AF3" w:rsidRPr="00DA3436">
        <w:rPr>
          <w:rFonts w:ascii="Times New Roman" w:eastAsiaTheme="minorHAnsi" w:hAnsi="Times New Roman" w:cs="Times New Roman"/>
          <w:sz w:val="28"/>
          <w:lang w:eastAsia="en-US"/>
        </w:rPr>
        <w:t>Регламента</w:t>
      </w:r>
      <w:r w:rsidR="004869DC" w:rsidRPr="00DA3436">
        <w:rPr>
          <w:rFonts w:ascii="Times New Roman" w:eastAsiaTheme="minorHAnsi" w:hAnsi="Times New Roman" w:cs="Times New Roman"/>
          <w:sz w:val="28"/>
          <w:lang w:eastAsia="en-US"/>
        </w:rPr>
        <w:t xml:space="preserve">, и при отсутствии оснований, предусмотренных </w:t>
      </w:r>
      <w:hyperlink w:anchor="sub_26102" w:history="1">
        <w:r w:rsidR="004869DC" w:rsidRPr="00DA3436">
          <w:rPr>
            <w:rFonts w:ascii="Times New Roman" w:eastAsiaTheme="minorHAnsi" w:hAnsi="Times New Roman" w:cs="Times New Roman"/>
            <w:sz w:val="28"/>
            <w:lang w:eastAsia="en-US"/>
          </w:rPr>
          <w:t>частью 2</w:t>
        </w:r>
      </w:hyperlink>
      <w:r w:rsidR="004869DC" w:rsidRPr="00DA3436">
        <w:rPr>
          <w:rFonts w:ascii="Times New Roman" w:eastAsiaTheme="minorHAnsi" w:hAnsi="Times New Roman" w:cs="Times New Roman"/>
          <w:sz w:val="28"/>
          <w:lang w:eastAsia="en-US"/>
        </w:rPr>
        <w:t xml:space="preserve"> </w:t>
      </w:r>
      <w:r w:rsidR="00C74AF3" w:rsidRPr="00DA3436">
        <w:rPr>
          <w:rFonts w:ascii="Times New Roman" w:eastAsiaTheme="minorHAnsi" w:hAnsi="Times New Roman" w:cs="Times New Roman"/>
          <w:sz w:val="28"/>
          <w:lang w:eastAsia="en-US"/>
        </w:rPr>
        <w:t>пункта 22</w:t>
      </w:r>
      <w:r w:rsidR="00AA6262" w:rsidRPr="00DA3436">
        <w:rPr>
          <w:rFonts w:ascii="Times New Roman" w:eastAsiaTheme="minorHAnsi" w:hAnsi="Times New Roman" w:cs="Times New Roman"/>
          <w:sz w:val="28"/>
          <w:lang w:eastAsia="en-US"/>
        </w:rPr>
        <w:t xml:space="preserve"> раздела </w:t>
      </w:r>
      <w:r w:rsidR="00AA6262" w:rsidRPr="00DA3436">
        <w:rPr>
          <w:rFonts w:ascii="Times New Roman" w:eastAsiaTheme="minorHAnsi" w:hAnsi="Times New Roman" w:cs="Times New Roman"/>
          <w:sz w:val="28"/>
          <w:lang w:val="en-US" w:eastAsia="en-US"/>
        </w:rPr>
        <w:t>III</w:t>
      </w:r>
      <w:r w:rsidR="00AA6262" w:rsidRPr="00DA3436">
        <w:rPr>
          <w:rFonts w:ascii="Times New Roman" w:eastAsiaTheme="minorHAnsi" w:hAnsi="Times New Roman" w:cs="Times New Roman"/>
          <w:sz w:val="28"/>
          <w:lang w:eastAsia="en-US"/>
        </w:rPr>
        <w:t xml:space="preserve"> </w:t>
      </w:r>
      <w:r w:rsidR="0022488B" w:rsidRPr="00DA3436">
        <w:rPr>
          <w:rFonts w:ascii="Times New Roman" w:eastAsiaTheme="minorHAnsi" w:hAnsi="Times New Roman" w:cs="Times New Roman"/>
          <w:sz w:val="28"/>
          <w:lang w:eastAsia="en-US"/>
        </w:rPr>
        <w:t xml:space="preserve">настоящего </w:t>
      </w:r>
      <w:r w:rsidR="00AA6262" w:rsidRPr="00DA3436">
        <w:rPr>
          <w:rFonts w:ascii="Times New Roman" w:eastAsiaTheme="minorHAnsi" w:hAnsi="Times New Roman" w:cs="Times New Roman"/>
          <w:sz w:val="28"/>
          <w:lang w:eastAsia="en-US"/>
        </w:rPr>
        <w:t>Регламента</w:t>
      </w:r>
      <w:r w:rsidR="004869DC" w:rsidRPr="00DA3436">
        <w:rPr>
          <w:rFonts w:ascii="Times New Roman" w:eastAsiaTheme="minorHAnsi" w:hAnsi="Times New Roman" w:cs="Times New Roman"/>
          <w:sz w:val="28"/>
          <w:lang w:eastAsia="en-US"/>
        </w:rPr>
        <w:t>, проведение плановой проверки прекращается, о чем составляется соответствующий акт.</w:t>
      </w:r>
    </w:p>
    <w:p w:rsidR="004869DC" w:rsidRPr="00DA3436" w:rsidRDefault="00DF6AF9" w:rsidP="00131F14">
      <w:pPr>
        <w:widowControl/>
        <w:ind w:firstLine="567"/>
        <w:rPr>
          <w:rFonts w:ascii="Times New Roman" w:eastAsiaTheme="minorHAnsi" w:hAnsi="Times New Roman" w:cs="Times New Roman"/>
          <w:sz w:val="28"/>
          <w:lang w:eastAsia="en-US"/>
        </w:rPr>
      </w:pPr>
      <w:bookmarkStart w:id="30" w:name="sub_26106"/>
      <w:bookmarkEnd w:id="29"/>
      <w:r w:rsidRPr="00DA3436">
        <w:rPr>
          <w:rFonts w:ascii="Times New Roman" w:eastAsiaTheme="minorHAnsi" w:hAnsi="Times New Roman" w:cs="Times New Roman"/>
          <w:sz w:val="28"/>
          <w:lang w:eastAsia="en-US"/>
        </w:rPr>
        <w:t>4</w:t>
      </w:r>
      <w:r w:rsidR="004869DC" w:rsidRPr="00DA3436">
        <w:rPr>
          <w:rFonts w:ascii="Times New Roman" w:eastAsiaTheme="minorHAnsi" w:hAnsi="Times New Roman" w:cs="Times New Roman"/>
          <w:sz w:val="28"/>
          <w:lang w:eastAsia="en-US"/>
        </w:rPr>
        <w:t>. Положения настояще</w:t>
      </w:r>
      <w:r w:rsidR="00AA6262" w:rsidRPr="00DA3436">
        <w:rPr>
          <w:rFonts w:ascii="Times New Roman" w:eastAsiaTheme="minorHAnsi" w:hAnsi="Times New Roman" w:cs="Times New Roman"/>
          <w:sz w:val="28"/>
          <w:lang w:eastAsia="en-US"/>
        </w:rPr>
        <w:t>го</w:t>
      </w:r>
      <w:r w:rsidR="004869DC" w:rsidRPr="00DA3436">
        <w:rPr>
          <w:rFonts w:ascii="Times New Roman" w:eastAsiaTheme="minorHAnsi" w:hAnsi="Times New Roman" w:cs="Times New Roman"/>
          <w:sz w:val="28"/>
          <w:lang w:eastAsia="en-US"/>
        </w:rPr>
        <w:t xml:space="preserve"> </w:t>
      </w:r>
      <w:r w:rsidR="00AA6262" w:rsidRPr="00DA3436">
        <w:rPr>
          <w:rFonts w:ascii="Times New Roman" w:eastAsiaTheme="minorHAnsi" w:hAnsi="Times New Roman" w:cs="Times New Roman"/>
          <w:sz w:val="28"/>
          <w:lang w:eastAsia="en-US"/>
        </w:rPr>
        <w:t>пункта</w:t>
      </w:r>
      <w:r w:rsidR="004869DC" w:rsidRPr="00DA3436">
        <w:rPr>
          <w:rFonts w:ascii="Times New Roman" w:eastAsiaTheme="minorHAnsi" w:hAnsi="Times New Roman" w:cs="Times New Roman"/>
          <w:sz w:val="28"/>
          <w:lang w:eastAsia="en-US"/>
        </w:rPr>
        <w:t xml:space="preserve"> применяются в отношении видов муниципального контроля, вопросы организации и осуществления которых регулируются Федеральным законом</w:t>
      </w:r>
      <w:r w:rsidR="00844B99" w:rsidRPr="00DA3436">
        <w:rPr>
          <w:rFonts w:ascii="Times New Roman" w:eastAsiaTheme="minorHAnsi" w:hAnsi="Times New Roman" w:cs="Times New Roman"/>
          <w:sz w:val="28"/>
          <w:lang w:eastAsia="en-US"/>
        </w:rPr>
        <w:t xml:space="preserve"> от 26 декабря 2008 года</w:t>
      </w:r>
      <w:r w:rsidR="00AA6262" w:rsidRPr="00DA3436">
        <w:rPr>
          <w:rFonts w:ascii="Times New Roman" w:eastAsiaTheme="minorHAnsi" w:hAnsi="Times New Roman" w:cs="Times New Roman"/>
          <w:sz w:val="28"/>
          <w:lang w:eastAsia="en-US"/>
        </w:rPr>
        <w:t xml:space="preserve"> </w:t>
      </w:r>
      <w:r w:rsidR="00844B99" w:rsidRPr="00DA3436">
        <w:rPr>
          <w:rFonts w:ascii="Times New Roman" w:eastAsiaTheme="minorHAnsi" w:hAnsi="Times New Roman" w:cs="Times New Roman"/>
          <w:sz w:val="28"/>
          <w:lang w:eastAsia="en-US"/>
        </w:rPr>
        <w:t>№</w:t>
      </w:r>
      <w:r w:rsidR="00AA6262" w:rsidRPr="00DA3436">
        <w:rPr>
          <w:rFonts w:ascii="Times New Roman" w:eastAsiaTheme="minorHAnsi" w:hAnsi="Times New Roman" w:cs="Times New Roman"/>
          <w:sz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31" w:name="sub_261068"/>
      <w:bookmarkEnd w:id="30"/>
      <w:r w:rsidR="00F22B24" w:rsidRPr="00DA3436">
        <w:rPr>
          <w:rFonts w:ascii="Times New Roman" w:eastAsiaTheme="minorHAnsi" w:hAnsi="Times New Roman" w:cs="Times New Roman"/>
          <w:sz w:val="28"/>
          <w:lang w:eastAsia="en-US"/>
        </w:rPr>
        <w:t>.</w:t>
      </w:r>
    </w:p>
    <w:p w:rsidR="004869DC" w:rsidRPr="00DA3436" w:rsidRDefault="00DF6AF9" w:rsidP="00131F14">
      <w:pPr>
        <w:widowControl/>
        <w:ind w:firstLine="567"/>
        <w:rPr>
          <w:rFonts w:ascii="Times New Roman" w:eastAsiaTheme="minorHAnsi" w:hAnsi="Times New Roman" w:cs="Times New Roman"/>
          <w:sz w:val="28"/>
          <w:lang w:eastAsia="en-US"/>
        </w:rPr>
      </w:pPr>
      <w:bookmarkStart w:id="32" w:name="sub_26107"/>
      <w:bookmarkEnd w:id="31"/>
      <w:r w:rsidRPr="00DA3436">
        <w:rPr>
          <w:rFonts w:ascii="Times New Roman" w:eastAsiaTheme="minorHAnsi" w:hAnsi="Times New Roman" w:cs="Times New Roman"/>
          <w:sz w:val="28"/>
          <w:lang w:eastAsia="en-US"/>
        </w:rPr>
        <w:t>5</w:t>
      </w:r>
      <w:r w:rsidR="004869DC" w:rsidRPr="00DA3436">
        <w:rPr>
          <w:rFonts w:ascii="Times New Roman" w:eastAsiaTheme="minorHAnsi" w:hAnsi="Times New Roman" w:cs="Times New Roman"/>
          <w:sz w:val="28"/>
          <w:lang w:eastAsia="en-US"/>
        </w:rPr>
        <w:t xml:space="preserve">. Проведение плановой проверки с нарушением требований </w:t>
      </w:r>
      <w:r w:rsidR="0022488B" w:rsidRPr="00DA3436">
        <w:rPr>
          <w:rFonts w:ascii="Times New Roman" w:eastAsiaTheme="minorHAnsi" w:hAnsi="Times New Roman" w:cs="Times New Roman"/>
          <w:sz w:val="28"/>
          <w:lang w:eastAsia="en-US"/>
        </w:rPr>
        <w:t>пункта</w:t>
      </w:r>
      <w:r w:rsidR="00F22B24" w:rsidRPr="00DA3436">
        <w:rPr>
          <w:rFonts w:ascii="Times New Roman" w:eastAsiaTheme="minorHAnsi" w:hAnsi="Times New Roman" w:cs="Times New Roman"/>
          <w:sz w:val="28"/>
          <w:lang w:eastAsia="en-US"/>
        </w:rPr>
        <w:t xml:space="preserve"> 22 раздела </w:t>
      </w:r>
      <w:r w:rsidR="00F22B24" w:rsidRPr="00DA3436">
        <w:rPr>
          <w:rFonts w:ascii="Times New Roman" w:eastAsiaTheme="minorHAnsi" w:hAnsi="Times New Roman" w:cs="Times New Roman"/>
          <w:sz w:val="28"/>
          <w:lang w:val="en-US" w:eastAsia="en-US"/>
        </w:rPr>
        <w:t>III</w:t>
      </w:r>
      <w:r w:rsidR="00F22B24" w:rsidRPr="00DA3436">
        <w:rPr>
          <w:rFonts w:ascii="Times New Roman" w:eastAsiaTheme="minorHAnsi" w:hAnsi="Times New Roman" w:cs="Times New Roman"/>
          <w:sz w:val="28"/>
          <w:lang w:eastAsia="en-US"/>
        </w:rPr>
        <w:t xml:space="preserve"> настоящего Регламента</w:t>
      </w:r>
      <w:r w:rsidR="004869DC" w:rsidRPr="00DA3436">
        <w:rPr>
          <w:rFonts w:ascii="Times New Roman" w:eastAsiaTheme="minorHAnsi" w:hAnsi="Times New Roman" w:cs="Times New Roman"/>
          <w:sz w:val="28"/>
          <w:lang w:eastAsia="en-US"/>
        </w:rPr>
        <w:t xml:space="preserve">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004869DC" w:rsidRPr="00DA3436">
          <w:rPr>
            <w:rFonts w:ascii="Times New Roman" w:eastAsiaTheme="minorHAnsi" w:hAnsi="Times New Roman" w:cs="Times New Roman"/>
            <w:sz w:val="28"/>
            <w:lang w:eastAsia="en-US"/>
          </w:rPr>
          <w:t>частью 1 статьи 20</w:t>
        </w:r>
      </w:hyperlink>
      <w:r w:rsidR="004869DC" w:rsidRPr="00DA3436">
        <w:rPr>
          <w:rFonts w:ascii="Times New Roman" w:eastAsiaTheme="minorHAnsi" w:hAnsi="Times New Roman" w:cs="Times New Roman"/>
          <w:sz w:val="28"/>
          <w:lang w:eastAsia="en-US"/>
        </w:rPr>
        <w:t xml:space="preserve"> Федерального закона</w:t>
      </w:r>
      <w:r w:rsidR="00844B99" w:rsidRPr="00DA3436">
        <w:rPr>
          <w:rFonts w:ascii="Times New Roman" w:eastAsiaTheme="minorHAnsi" w:hAnsi="Times New Roman" w:cs="Times New Roman"/>
          <w:sz w:val="28"/>
          <w:lang w:eastAsia="en-US"/>
        </w:rPr>
        <w:t xml:space="preserve"> от 26 декабря 2008 года</w:t>
      </w:r>
      <w:r w:rsidR="0022488B" w:rsidRPr="00DA3436">
        <w:rPr>
          <w:rFonts w:ascii="Times New Roman" w:eastAsiaTheme="minorHAnsi" w:hAnsi="Times New Roman" w:cs="Times New Roman"/>
          <w:sz w:val="28"/>
          <w:lang w:eastAsia="en-US"/>
        </w:rPr>
        <w:t xml:space="preserve"> </w:t>
      </w:r>
      <w:r w:rsidR="00844B99" w:rsidRPr="00DA3436">
        <w:rPr>
          <w:rFonts w:ascii="Times New Roman" w:eastAsiaTheme="minorHAnsi" w:hAnsi="Times New Roman" w:cs="Times New Roman"/>
          <w:sz w:val="28"/>
          <w:lang w:eastAsia="en-US"/>
        </w:rPr>
        <w:t>№</w:t>
      </w:r>
      <w:r w:rsidR="0022488B" w:rsidRPr="00DA3436">
        <w:rPr>
          <w:rFonts w:ascii="Times New Roman" w:eastAsiaTheme="minorHAnsi" w:hAnsi="Times New Roman" w:cs="Times New Roman"/>
          <w:sz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869DC" w:rsidRPr="00DA3436">
        <w:rPr>
          <w:rFonts w:ascii="Times New Roman" w:eastAsiaTheme="minorHAnsi" w:hAnsi="Times New Roman" w:cs="Times New Roman"/>
          <w:sz w:val="28"/>
          <w:lang w:eastAsia="en-US"/>
        </w:rPr>
        <w:t>.</w:t>
      </w:r>
      <w:bookmarkEnd w:id="32"/>
    </w:p>
    <w:p w:rsidR="007A4B87" w:rsidRPr="00DA3436" w:rsidRDefault="007A4B87" w:rsidP="007A4B87">
      <w:pPr>
        <w:jc w:val="center"/>
        <w:rPr>
          <w:rFonts w:ascii="Times New Roman" w:hAnsi="Times New Roman" w:cs="Times New Roman"/>
          <w:b/>
          <w:sz w:val="28"/>
          <w:szCs w:val="28"/>
        </w:rPr>
      </w:pPr>
      <w:bookmarkStart w:id="33" w:name="sub_400"/>
    </w:p>
    <w:p w:rsidR="007A4B87" w:rsidRPr="00DA3436" w:rsidRDefault="007A4B87" w:rsidP="007A4B87">
      <w:pPr>
        <w:jc w:val="center"/>
        <w:rPr>
          <w:rFonts w:ascii="Times New Roman" w:hAnsi="Times New Roman" w:cs="Times New Roman"/>
          <w:b/>
          <w:sz w:val="28"/>
          <w:szCs w:val="28"/>
        </w:rPr>
      </w:pPr>
      <w:r w:rsidRPr="00DA3436">
        <w:rPr>
          <w:rFonts w:ascii="Times New Roman" w:hAnsi="Times New Roman" w:cs="Times New Roman"/>
          <w:b/>
          <w:sz w:val="28"/>
          <w:szCs w:val="28"/>
        </w:rPr>
        <w:t xml:space="preserve">Раздел </w:t>
      </w:r>
      <w:r w:rsidRPr="00DA3436">
        <w:rPr>
          <w:rFonts w:ascii="Times New Roman" w:hAnsi="Times New Roman" w:cs="Times New Roman"/>
          <w:b/>
          <w:sz w:val="28"/>
          <w:szCs w:val="28"/>
          <w:lang w:val="en-US"/>
        </w:rPr>
        <w:t>I</w:t>
      </w:r>
      <w:r w:rsidRPr="00DA3436">
        <w:rPr>
          <w:rFonts w:ascii="Times New Roman" w:hAnsi="Times New Roman" w:cs="Times New Roman"/>
          <w:b/>
          <w:sz w:val="28"/>
          <w:szCs w:val="28"/>
        </w:rPr>
        <w:t>V</w:t>
      </w:r>
    </w:p>
    <w:p w:rsidR="007A4B87" w:rsidRPr="00DA3436" w:rsidRDefault="007A4B87" w:rsidP="00F238F9">
      <w:pPr>
        <w:jc w:val="center"/>
        <w:rPr>
          <w:rFonts w:ascii="Times New Roman" w:hAnsi="Times New Roman" w:cs="Times New Roman"/>
          <w:b/>
          <w:sz w:val="28"/>
          <w:szCs w:val="28"/>
        </w:rPr>
      </w:pPr>
      <w:r w:rsidRPr="00DA3436">
        <w:rPr>
          <w:rFonts w:ascii="Times New Roman" w:hAnsi="Times New Roman" w:cs="Times New Roman"/>
          <w:b/>
          <w:sz w:val="28"/>
          <w:szCs w:val="28"/>
        </w:rPr>
        <w:t xml:space="preserve">Порядок и формы контроля за исполнением </w:t>
      </w:r>
      <w:bookmarkEnd w:id="33"/>
      <w:r w:rsidR="00F238F9" w:rsidRPr="00DA3436">
        <w:rPr>
          <w:rFonts w:ascii="Times New Roman" w:hAnsi="Times New Roman" w:cs="Times New Roman"/>
          <w:b/>
          <w:sz w:val="28"/>
          <w:szCs w:val="28"/>
        </w:rPr>
        <w:t>муниципальной функции</w:t>
      </w:r>
    </w:p>
    <w:p w:rsidR="007A4B87" w:rsidRPr="00DA3436" w:rsidRDefault="0022488B" w:rsidP="00131F14">
      <w:pPr>
        <w:widowControl/>
        <w:autoSpaceDE/>
        <w:autoSpaceDN/>
        <w:adjustRightInd/>
        <w:ind w:firstLine="567"/>
        <w:rPr>
          <w:rFonts w:ascii="Times New Roman" w:hAnsi="Times New Roman" w:cs="Times New Roman"/>
          <w:sz w:val="28"/>
          <w:szCs w:val="28"/>
        </w:rPr>
      </w:pPr>
      <w:r w:rsidRPr="00DA3436">
        <w:rPr>
          <w:rFonts w:ascii="Times New Roman" w:hAnsi="Times New Roman" w:cs="Times New Roman"/>
          <w:sz w:val="28"/>
          <w:szCs w:val="28"/>
        </w:rPr>
        <w:t>23</w:t>
      </w:r>
      <w:r w:rsidR="007A4B87" w:rsidRPr="00DA3436">
        <w:rPr>
          <w:rFonts w:ascii="Times New Roman" w:hAnsi="Times New Roman" w:cs="Times New Roman"/>
          <w:sz w:val="28"/>
          <w:szCs w:val="28"/>
        </w:rPr>
        <w:t xml:space="preserve">. Глава администрации </w:t>
      </w:r>
      <w:r w:rsidR="00966126" w:rsidRPr="00DA3436">
        <w:rPr>
          <w:rFonts w:ascii="Times New Roman" w:hAnsi="Times New Roman" w:cs="Times New Roman"/>
          <w:sz w:val="28"/>
          <w:szCs w:val="28"/>
        </w:rPr>
        <w:t>Александровского</w:t>
      </w:r>
      <w:r w:rsidR="000118F7" w:rsidRPr="00DA3436">
        <w:rPr>
          <w:rFonts w:ascii="Times New Roman" w:hAnsi="Times New Roman" w:cs="Times New Roman"/>
          <w:sz w:val="28"/>
          <w:szCs w:val="28"/>
        </w:rPr>
        <w:t xml:space="preserve"> сельского</w:t>
      </w:r>
      <w:r w:rsidR="007A4B87" w:rsidRPr="00DA3436">
        <w:rPr>
          <w:rFonts w:ascii="Times New Roman" w:hAnsi="Times New Roman" w:cs="Times New Roman"/>
          <w:sz w:val="28"/>
          <w:szCs w:val="28"/>
        </w:rPr>
        <w:t xml:space="preserve"> поселения Усть-Лабинского района организует и осуществляет текущий контроль за полнотой и качеством осуществления муниципального контроля.</w:t>
      </w:r>
    </w:p>
    <w:p w:rsidR="007A4B87" w:rsidRPr="00DA3436" w:rsidRDefault="0022488B" w:rsidP="00131F14">
      <w:pPr>
        <w:widowControl/>
        <w:autoSpaceDE/>
        <w:autoSpaceDN/>
        <w:adjustRightInd/>
        <w:ind w:firstLine="567"/>
        <w:rPr>
          <w:rFonts w:ascii="Times New Roman" w:hAnsi="Times New Roman" w:cs="Times New Roman"/>
          <w:sz w:val="28"/>
          <w:szCs w:val="28"/>
        </w:rPr>
      </w:pPr>
      <w:r w:rsidRPr="00DA3436">
        <w:rPr>
          <w:rFonts w:ascii="Times New Roman" w:hAnsi="Times New Roman" w:cs="Times New Roman"/>
          <w:sz w:val="28"/>
          <w:szCs w:val="28"/>
        </w:rPr>
        <w:t>24</w:t>
      </w:r>
      <w:r w:rsidR="007A4B87" w:rsidRPr="00DA3436">
        <w:rPr>
          <w:rFonts w:ascii="Times New Roman" w:hAnsi="Times New Roman" w:cs="Times New Roman"/>
          <w:sz w:val="28"/>
          <w:szCs w:val="28"/>
        </w:rPr>
        <w:t xml:space="preserve">. 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w:t>
      </w:r>
      <w:r w:rsidR="00966126" w:rsidRPr="00DA3436">
        <w:rPr>
          <w:rFonts w:ascii="Times New Roman" w:hAnsi="Times New Roman" w:cs="Times New Roman"/>
          <w:sz w:val="28"/>
          <w:szCs w:val="28"/>
        </w:rPr>
        <w:t>Александровского</w:t>
      </w:r>
      <w:r w:rsidR="000118F7" w:rsidRPr="00DA3436">
        <w:rPr>
          <w:rFonts w:ascii="Times New Roman" w:hAnsi="Times New Roman" w:cs="Times New Roman"/>
          <w:sz w:val="28"/>
          <w:szCs w:val="28"/>
        </w:rPr>
        <w:t xml:space="preserve"> сельского </w:t>
      </w:r>
      <w:r w:rsidR="007A4B87" w:rsidRPr="00DA3436">
        <w:rPr>
          <w:rFonts w:ascii="Times New Roman" w:hAnsi="Times New Roman" w:cs="Times New Roman"/>
          <w:sz w:val="28"/>
          <w:szCs w:val="28"/>
        </w:rPr>
        <w:t>поселения Усть-Лабинского района при осуществлении муниципального контроля, принятие решений и подготовку ответов на обращения заявителей.</w:t>
      </w:r>
    </w:p>
    <w:p w:rsidR="007A4B87" w:rsidRPr="00DA3436" w:rsidRDefault="0022488B" w:rsidP="00131F14">
      <w:pPr>
        <w:widowControl/>
        <w:autoSpaceDE/>
        <w:autoSpaceDN/>
        <w:adjustRightInd/>
        <w:ind w:firstLine="567"/>
        <w:rPr>
          <w:rFonts w:ascii="Times New Roman" w:hAnsi="Times New Roman" w:cs="Times New Roman"/>
          <w:sz w:val="28"/>
          <w:szCs w:val="28"/>
        </w:rPr>
      </w:pPr>
      <w:r w:rsidRPr="00DA3436">
        <w:rPr>
          <w:rFonts w:ascii="Times New Roman" w:hAnsi="Times New Roman" w:cs="Times New Roman"/>
          <w:sz w:val="28"/>
          <w:szCs w:val="28"/>
        </w:rPr>
        <w:t>25</w:t>
      </w:r>
      <w:r w:rsidR="007A4B87" w:rsidRPr="00DA3436">
        <w:rPr>
          <w:rFonts w:ascii="Times New Roman" w:hAnsi="Times New Roman" w:cs="Times New Roman"/>
          <w:sz w:val="28"/>
          <w:szCs w:val="28"/>
        </w:rPr>
        <w:t>. Формами контроля за соблюдением исполнения административных процедур муниципального контроля являются:</w:t>
      </w:r>
    </w:p>
    <w:p w:rsidR="007A4B87" w:rsidRPr="00DA3436" w:rsidRDefault="007A4B87" w:rsidP="00131F14">
      <w:pPr>
        <w:widowControl/>
        <w:autoSpaceDE/>
        <w:autoSpaceDN/>
        <w:adjustRightInd/>
        <w:ind w:firstLine="567"/>
        <w:rPr>
          <w:rFonts w:ascii="Times New Roman" w:hAnsi="Times New Roman" w:cs="Times New Roman"/>
          <w:sz w:val="28"/>
          <w:szCs w:val="28"/>
        </w:rPr>
      </w:pPr>
      <w:r w:rsidRPr="00DA3436">
        <w:rPr>
          <w:rFonts w:ascii="Times New Roman" w:hAnsi="Times New Roman" w:cs="Times New Roman"/>
          <w:sz w:val="28"/>
          <w:szCs w:val="28"/>
        </w:rPr>
        <w:t>проводимые в установленном порядке проверки ведения делопроизводства;</w:t>
      </w:r>
    </w:p>
    <w:p w:rsidR="007A4B87" w:rsidRPr="00DA3436" w:rsidRDefault="007A4B87" w:rsidP="00131F14">
      <w:pPr>
        <w:widowControl/>
        <w:autoSpaceDE/>
        <w:autoSpaceDN/>
        <w:adjustRightInd/>
        <w:ind w:firstLine="567"/>
        <w:rPr>
          <w:rFonts w:ascii="Times New Roman" w:hAnsi="Times New Roman" w:cs="Times New Roman"/>
          <w:sz w:val="28"/>
          <w:szCs w:val="28"/>
        </w:rPr>
      </w:pPr>
      <w:r w:rsidRPr="00DA3436">
        <w:rPr>
          <w:rFonts w:ascii="Times New Roman" w:hAnsi="Times New Roman" w:cs="Times New Roman"/>
          <w:sz w:val="28"/>
          <w:szCs w:val="28"/>
        </w:rPr>
        <w:t>проведение в установленном порядке контрольных проверок.</w:t>
      </w:r>
    </w:p>
    <w:p w:rsidR="007A4B87" w:rsidRPr="00DA3436" w:rsidRDefault="0022488B" w:rsidP="00131F14">
      <w:pPr>
        <w:widowControl/>
        <w:autoSpaceDE/>
        <w:autoSpaceDN/>
        <w:adjustRightInd/>
        <w:ind w:firstLine="567"/>
        <w:rPr>
          <w:rFonts w:ascii="Times New Roman" w:hAnsi="Times New Roman" w:cs="Times New Roman"/>
          <w:sz w:val="28"/>
          <w:szCs w:val="28"/>
        </w:rPr>
      </w:pPr>
      <w:r w:rsidRPr="00DA3436">
        <w:rPr>
          <w:rFonts w:ascii="Times New Roman" w:hAnsi="Times New Roman" w:cs="Times New Roman"/>
          <w:sz w:val="28"/>
          <w:szCs w:val="28"/>
        </w:rPr>
        <w:t>26</w:t>
      </w:r>
      <w:r w:rsidR="007A4B87" w:rsidRPr="00DA3436">
        <w:rPr>
          <w:rFonts w:ascii="Times New Roman" w:hAnsi="Times New Roman" w:cs="Times New Roman"/>
          <w:sz w:val="28"/>
          <w:szCs w:val="28"/>
        </w:rPr>
        <w:t>.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7A4B87" w:rsidRPr="00DA3436" w:rsidRDefault="0022488B" w:rsidP="00131F14">
      <w:pPr>
        <w:widowControl/>
        <w:autoSpaceDE/>
        <w:autoSpaceDN/>
        <w:adjustRightInd/>
        <w:ind w:firstLine="567"/>
        <w:rPr>
          <w:rFonts w:ascii="Times New Roman" w:hAnsi="Times New Roman" w:cs="Times New Roman"/>
          <w:sz w:val="28"/>
          <w:szCs w:val="28"/>
        </w:rPr>
      </w:pPr>
      <w:r w:rsidRPr="00DA3436">
        <w:rPr>
          <w:rFonts w:ascii="Times New Roman" w:hAnsi="Times New Roman" w:cs="Times New Roman"/>
          <w:sz w:val="28"/>
          <w:szCs w:val="28"/>
        </w:rPr>
        <w:t>27</w:t>
      </w:r>
      <w:r w:rsidR="007A4B87" w:rsidRPr="00DA3436">
        <w:rPr>
          <w:rFonts w:ascii="Times New Roman" w:hAnsi="Times New Roman" w:cs="Times New Roman"/>
          <w:sz w:val="28"/>
          <w:szCs w:val="28"/>
        </w:rPr>
        <w:t xml:space="preserve">. В целях осуществления контроля за совершением действий при осуществлении муниципального контроля и принятии решений главе администрации </w:t>
      </w:r>
      <w:r w:rsidR="00966126" w:rsidRPr="00DA3436">
        <w:rPr>
          <w:rFonts w:ascii="Times New Roman" w:hAnsi="Times New Roman" w:cs="Times New Roman"/>
          <w:sz w:val="28"/>
          <w:szCs w:val="28"/>
        </w:rPr>
        <w:t>Александровского</w:t>
      </w:r>
      <w:r w:rsidR="000118F7" w:rsidRPr="00DA3436">
        <w:rPr>
          <w:rFonts w:ascii="Times New Roman" w:hAnsi="Times New Roman" w:cs="Times New Roman"/>
          <w:sz w:val="28"/>
          <w:szCs w:val="28"/>
        </w:rPr>
        <w:t xml:space="preserve"> сельского </w:t>
      </w:r>
      <w:r w:rsidR="007A4B87" w:rsidRPr="00DA3436">
        <w:rPr>
          <w:rFonts w:ascii="Times New Roman" w:hAnsi="Times New Roman" w:cs="Times New Roman"/>
          <w:sz w:val="28"/>
          <w:szCs w:val="28"/>
        </w:rPr>
        <w:t xml:space="preserve">поселения </w:t>
      </w:r>
      <w:r w:rsidR="00F238F9" w:rsidRPr="00DA3436">
        <w:rPr>
          <w:rFonts w:ascii="Times New Roman" w:hAnsi="Times New Roman" w:cs="Times New Roman"/>
          <w:sz w:val="28"/>
          <w:szCs w:val="28"/>
        </w:rPr>
        <w:t>Усть-Лабинского</w:t>
      </w:r>
      <w:r w:rsidR="007A4B87" w:rsidRPr="00DA3436">
        <w:rPr>
          <w:rFonts w:ascii="Times New Roman" w:hAnsi="Times New Roman" w:cs="Times New Roman"/>
          <w:sz w:val="28"/>
          <w:szCs w:val="28"/>
        </w:rPr>
        <w:t xml:space="preserve"> района представляются материалы о результатах осуществления муниципального контроля.</w:t>
      </w:r>
    </w:p>
    <w:p w:rsidR="007A4B87" w:rsidRPr="00DA3436" w:rsidRDefault="0022488B" w:rsidP="00131F14">
      <w:pPr>
        <w:widowControl/>
        <w:autoSpaceDE/>
        <w:autoSpaceDN/>
        <w:adjustRightInd/>
        <w:ind w:firstLine="567"/>
        <w:rPr>
          <w:rFonts w:ascii="Times New Roman" w:hAnsi="Times New Roman" w:cs="Times New Roman"/>
          <w:sz w:val="28"/>
          <w:szCs w:val="28"/>
        </w:rPr>
      </w:pPr>
      <w:r w:rsidRPr="00DA3436">
        <w:rPr>
          <w:rFonts w:ascii="Times New Roman" w:hAnsi="Times New Roman" w:cs="Times New Roman"/>
          <w:sz w:val="28"/>
          <w:szCs w:val="28"/>
        </w:rPr>
        <w:lastRenderedPageBreak/>
        <w:t>28</w:t>
      </w:r>
      <w:r w:rsidR="007A4B87" w:rsidRPr="00DA3436">
        <w:rPr>
          <w:rFonts w:ascii="Times New Roman" w:hAnsi="Times New Roman" w:cs="Times New Roman"/>
          <w:sz w:val="28"/>
          <w:szCs w:val="28"/>
        </w:rPr>
        <w:t>.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7A4B87" w:rsidRPr="00DA3436" w:rsidRDefault="0022488B"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29</w:t>
      </w:r>
      <w:r w:rsidR="007A4B87" w:rsidRPr="00DA3436">
        <w:rPr>
          <w:rFonts w:ascii="Times New Roman" w:hAnsi="Times New Roman" w:cs="Times New Roman"/>
          <w:spacing w:val="2"/>
          <w:sz w:val="28"/>
          <w:szCs w:val="28"/>
        </w:rPr>
        <w:t xml:space="preserve">.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966126" w:rsidRPr="00DA3436">
        <w:rPr>
          <w:rFonts w:ascii="Times New Roman" w:hAnsi="Times New Roman" w:cs="Times New Roman"/>
          <w:sz w:val="28"/>
          <w:szCs w:val="28"/>
        </w:rPr>
        <w:t>Александровского</w:t>
      </w:r>
      <w:r w:rsidR="000118F7" w:rsidRPr="00DA3436">
        <w:rPr>
          <w:rFonts w:ascii="Times New Roman" w:hAnsi="Times New Roman" w:cs="Times New Roman"/>
          <w:sz w:val="28"/>
          <w:szCs w:val="28"/>
        </w:rPr>
        <w:t xml:space="preserve"> </w:t>
      </w:r>
      <w:proofErr w:type="gramStart"/>
      <w:r w:rsidR="000118F7" w:rsidRPr="00DA3436">
        <w:rPr>
          <w:rFonts w:ascii="Times New Roman" w:hAnsi="Times New Roman" w:cs="Times New Roman"/>
          <w:sz w:val="28"/>
          <w:szCs w:val="28"/>
        </w:rPr>
        <w:t xml:space="preserve">сельского </w:t>
      </w:r>
      <w:r w:rsidR="007A4B87" w:rsidRPr="00DA3436">
        <w:rPr>
          <w:rFonts w:ascii="Times New Roman" w:hAnsi="Times New Roman" w:cs="Times New Roman"/>
          <w:spacing w:val="2"/>
          <w:sz w:val="28"/>
          <w:szCs w:val="28"/>
        </w:rPr>
        <w:t xml:space="preserve"> поселения</w:t>
      </w:r>
      <w:proofErr w:type="gramEnd"/>
      <w:r w:rsidR="007A4B87" w:rsidRPr="00DA3436">
        <w:rPr>
          <w:rFonts w:ascii="Times New Roman" w:hAnsi="Times New Roman" w:cs="Times New Roman"/>
          <w:spacing w:val="2"/>
          <w:sz w:val="28"/>
          <w:szCs w:val="28"/>
        </w:rPr>
        <w:t xml:space="preserve"> Усть-Лабинского района.</w:t>
      </w:r>
    </w:p>
    <w:p w:rsidR="007A4B87" w:rsidRPr="00DA3436" w:rsidRDefault="007A4B87"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A4B87" w:rsidRPr="00DA3436" w:rsidRDefault="007A4B87" w:rsidP="007A4B87">
      <w:pPr>
        <w:jc w:val="center"/>
        <w:rPr>
          <w:rFonts w:ascii="Times New Roman" w:hAnsi="Times New Roman" w:cs="Times New Roman"/>
          <w:b/>
          <w:spacing w:val="-4"/>
          <w:sz w:val="28"/>
          <w:szCs w:val="28"/>
        </w:rPr>
      </w:pPr>
    </w:p>
    <w:p w:rsidR="007A4B87" w:rsidRPr="00DA3436" w:rsidRDefault="007A4B87" w:rsidP="007A4B87">
      <w:pPr>
        <w:jc w:val="center"/>
        <w:rPr>
          <w:rFonts w:ascii="Times New Roman" w:hAnsi="Times New Roman" w:cs="Times New Roman"/>
          <w:b/>
          <w:spacing w:val="-4"/>
          <w:sz w:val="28"/>
          <w:szCs w:val="28"/>
        </w:rPr>
      </w:pPr>
      <w:r w:rsidRPr="00DA3436">
        <w:rPr>
          <w:rFonts w:ascii="Times New Roman" w:hAnsi="Times New Roman" w:cs="Times New Roman"/>
          <w:b/>
          <w:spacing w:val="-4"/>
          <w:sz w:val="28"/>
          <w:szCs w:val="28"/>
        </w:rPr>
        <w:t>Раздел V</w:t>
      </w:r>
    </w:p>
    <w:p w:rsidR="007A4B87" w:rsidRPr="00DA3436" w:rsidRDefault="007A4B87" w:rsidP="007A4B87">
      <w:pPr>
        <w:jc w:val="center"/>
        <w:rPr>
          <w:rFonts w:ascii="Times New Roman" w:hAnsi="Times New Roman" w:cs="Times New Roman"/>
          <w:b/>
          <w:spacing w:val="-4"/>
          <w:sz w:val="28"/>
          <w:szCs w:val="28"/>
        </w:rPr>
      </w:pPr>
      <w:r w:rsidRPr="00DA3436">
        <w:rPr>
          <w:rFonts w:ascii="Times New Roman" w:hAnsi="Times New Roman" w:cs="Times New Roman"/>
          <w:b/>
          <w:spacing w:val="-4"/>
          <w:sz w:val="28"/>
          <w:szCs w:val="28"/>
        </w:rPr>
        <w:t xml:space="preserve">Досудебный (внесудебный) порядок обжалования решений и </w:t>
      </w:r>
    </w:p>
    <w:p w:rsidR="007A4B87" w:rsidRPr="00DA3436" w:rsidRDefault="007A4B87" w:rsidP="007A4B87">
      <w:pPr>
        <w:jc w:val="center"/>
        <w:rPr>
          <w:rFonts w:ascii="Times New Roman" w:hAnsi="Times New Roman" w:cs="Times New Roman"/>
          <w:b/>
          <w:spacing w:val="-4"/>
          <w:sz w:val="28"/>
          <w:szCs w:val="28"/>
        </w:rPr>
      </w:pPr>
      <w:r w:rsidRPr="00DA3436">
        <w:rPr>
          <w:rFonts w:ascii="Times New Roman" w:hAnsi="Times New Roman" w:cs="Times New Roman"/>
          <w:b/>
          <w:spacing w:val="-4"/>
          <w:sz w:val="28"/>
          <w:szCs w:val="28"/>
        </w:rPr>
        <w:t xml:space="preserve">действий (бездействия) органа, осуществляющего муниципальную </w:t>
      </w:r>
    </w:p>
    <w:p w:rsidR="007A4B87" w:rsidRPr="00DA3436" w:rsidRDefault="007A4B87" w:rsidP="007A4B87">
      <w:pPr>
        <w:jc w:val="center"/>
        <w:rPr>
          <w:rFonts w:ascii="Times New Roman" w:hAnsi="Times New Roman" w:cs="Times New Roman"/>
          <w:b/>
          <w:spacing w:val="-4"/>
          <w:sz w:val="28"/>
          <w:szCs w:val="28"/>
        </w:rPr>
      </w:pPr>
      <w:r w:rsidRPr="00DA3436">
        <w:rPr>
          <w:rFonts w:ascii="Times New Roman" w:hAnsi="Times New Roman" w:cs="Times New Roman"/>
          <w:b/>
          <w:spacing w:val="-4"/>
          <w:sz w:val="28"/>
          <w:szCs w:val="28"/>
        </w:rPr>
        <w:t>функцию, а также его должностных лиц, муниципальных служащих</w:t>
      </w:r>
    </w:p>
    <w:p w:rsidR="007A4B87" w:rsidRPr="00DA3436" w:rsidRDefault="007A4B87" w:rsidP="007A4B87">
      <w:pPr>
        <w:rPr>
          <w:rFonts w:ascii="Times New Roman" w:hAnsi="Times New Roman" w:cs="Times New Roman"/>
          <w:spacing w:val="-4"/>
          <w:sz w:val="28"/>
          <w:szCs w:val="28"/>
        </w:rPr>
      </w:pPr>
    </w:p>
    <w:p w:rsidR="007A4B87" w:rsidRPr="00DA3436" w:rsidRDefault="0022488B"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30</w:t>
      </w:r>
      <w:r w:rsidR="007A4B87" w:rsidRPr="00DA3436">
        <w:rPr>
          <w:rFonts w:ascii="Times New Roman" w:hAnsi="Times New Roman" w:cs="Times New Roman"/>
          <w:spacing w:val="2"/>
          <w:sz w:val="28"/>
          <w:szCs w:val="28"/>
        </w:rPr>
        <w:t xml:space="preserve">. Заявитель имеет право на досудебное (внесудебное) обжалование действий (бездействия) и решений, принятых (осуществляемых) отделом, должностными лицами в ходе исполнения муниципальной функции (далее </w:t>
      </w:r>
      <w:r w:rsidR="007A4B87" w:rsidRPr="00DA3436">
        <w:rPr>
          <w:rFonts w:ascii="Times New Roman" w:hAnsi="Times New Roman" w:cs="Times New Roman"/>
          <w:sz w:val="28"/>
          <w:szCs w:val="28"/>
        </w:rPr>
        <w:t>–</w:t>
      </w:r>
      <w:r w:rsidR="007A4B87" w:rsidRPr="00DA3436">
        <w:rPr>
          <w:rFonts w:ascii="Times New Roman" w:hAnsi="Times New Roman" w:cs="Times New Roman"/>
          <w:spacing w:val="2"/>
          <w:sz w:val="28"/>
          <w:szCs w:val="28"/>
        </w:rPr>
        <w:t xml:space="preserve"> досудебное (внесудебное) обжалование).</w:t>
      </w:r>
    </w:p>
    <w:p w:rsidR="007A4B87" w:rsidRPr="00DA3436" w:rsidRDefault="0022488B"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31</w:t>
      </w:r>
      <w:r w:rsidR="007A4B87" w:rsidRPr="00DA3436">
        <w:rPr>
          <w:rFonts w:ascii="Times New Roman" w:hAnsi="Times New Roman" w:cs="Times New Roman"/>
          <w:spacing w:val="2"/>
          <w:sz w:val="28"/>
          <w:szCs w:val="28"/>
        </w:rPr>
        <w:t xml:space="preserve">. Предметом досудебного (внесудебного) обжалования являются конкретное решение и действия (бездействие) отдела, а также действия (бездействие) должностных лиц в ходе исполнения муниципальной функции, в результате которых нарушены права заявителя. </w:t>
      </w:r>
    </w:p>
    <w:p w:rsidR="007A4B87" w:rsidRPr="00DA3436" w:rsidRDefault="007A4B87"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Заявитель может обратиться с жалобой в следующих случаях:</w:t>
      </w:r>
    </w:p>
    <w:p w:rsidR="007A4B87" w:rsidRPr="00DA3436" w:rsidRDefault="007A4B87"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1) нарушение срока регистрации заявления заявителя об исполнении муниципальной функции;</w:t>
      </w:r>
    </w:p>
    <w:p w:rsidR="007A4B87" w:rsidRPr="00DA3436" w:rsidRDefault="007A4B87"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2) нарушение срока исполнения муниципальной функции;</w:t>
      </w:r>
    </w:p>
    <w:p w:rsidR="007A4B87" w:rsidRPr="00DA3436" w:rsidRDefault="007A4B87"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966126" w:rsidRPr="00DA3436">
        <w:rPr>
          <w:rFonts w:ascii="Times New Roman" w:hAnsi="Times New Roman" w:cs="Times New Roman"/>
          <w:sz w:val="28"/>
          <w:szCs w:val="28"/>
        </w:rPr>
        <w:t>Александровского</w:t>
      </w:r>
      <w:r w:rsidR="000118F7" w:rsidRPr="00DA3436">
        <w:rPr>
          <w:rFonts w:ascii="Times New Roman" w:hAnsi="Times New Roman" w:cs="Times New Roman"/>
          <w:sz w:val="28"/>
          <w:szCs w:val="28"/>
        </w:rPr>
        <w:t xml:space="preserve"> сельского </w:t>
      </w:r>
      <w:r w:rsidRPr="00DA3436">
        <w:rPr>
          <w:rFonts w:ascii="Times New Roman" w:hAnsi="Times New Roman" w:cs="Times New Roman"/>
          <w:spacing w:val="2"/>
          <w:sz w:val="28"/>
          <w:szCs w:val="28"/>
        </w:rPr>
        <w:t>поселения Усть-Лабинского района для исполнения муниципальной функции;</w:t>
      </w:r>
    </w:p>
    <w:p w:rsidR="007A4B87" w:rsidRPr="00DA3436" w:rsidRDefault="007A4B87"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 xml:space="preserve">4) 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966126" w:rsidRPr="00DA3436">
        <w:rPr>
          <w:rFonts w:ascii="Times New Roman" w:hAnsi="Times New Roman" w:cs="Times New Roman"/>
          <w:sz w:val="28"/>
          <w:szCs w:val="28"/>
        </w:rPr>
        <w:t>Александровского</w:t>
      </w:r>
      <w:r w:rsidR="000118F7" w:rsidRPr="00DA3436">
        <w:rPr>
          <w:rFonts w:ascii="Times New Roman" w:hAnsi="Times New Roman" w:cs="Times New Roman"/>
          <w:sz w:val="28"/>
          <w:szCs w:val="28"/>
        </w:rPr>
        <w:t xml:space="preserve"> сельского </w:t>
      </w:r>
      <w:r w:rsidRPr="00DA3436">
        <w:rPr>
          <w:rFonts w:ascii="Times New Roman" w:hAnsi="Times New Roman" w:cs="Times New Roman"/>
          <w:spacing w:val="2"/>
          <w:sz w:val="28"/>
          <w:szCs w:val="28"/>
        </w:rPr>
        <w:t>поселения Усть-Лабинского района для исполнения муниципальной функции;</w:t>
      </w:r>
    </w:p>
    <w:p w:rsidR="007A4B87" w:rsidRPr="00DA3436" w:rsidRDefault="007A4B87"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 xml:space="preserve">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966126" w:rsidRPr="00DA3436">
        <w:rPr>
          <w:rFonts w:ascii="Times New Roman" w:hAnsi="Times New Roman" w:cs="Times New Roman"/>
          <w:sz w:val="28"/>
          <w:szCs w:val="28"/>
        </w:rPr>
        <w:t>Александровского</w:t>
      </w:r>
      <w:r w:rsidR="000118F7" w:rsidRPr="00DA3436">
        <w:rPr>
          <w:rFonts w:ascii="Times New Roman" w:hAnsi="Times New Roman" w:cs="Times New Roman"/>
          <w:sz w:val="28"/>
          <w:szCs w:val="28"/>
        </w:rPr>
        <w:t xml:space="preserve"> сельского </w:t>
      </w:r>
      <w:r w:rsidRPr="00DA3436">
        <w:rPr>
          <w:rFonts w:ascii="Times New Roman" w:hAnsi="Times New Roman" w:cs="Times New Roman"/>
          <w:spacing w:val="2"/>
          <w:sz w:val="28"/>
          <w:szCs w:val="28"/>
        </w:rPr>
        <w:t xml:space="preserve">поселения </w:t>
      </w:r>
      <w:r w:rsidRPr="00DA3436">
        <w:rPr>
          <w:rFonts w:ascii="Times New Roman" w:hAnsi="Times New Roman" w:cs="Times New Roman"/>
          <w:spacing w:val="2"/>
          <w:sz w:val="28"/>
          <w:szCs w:val="28"/>
        </w:rPr>
        <w:lastRenderedPageBreak/>
        <w:t>Усть-Лабинского района;</w:t>
      </w:r>
    </w:p>
    <w:p w:rsidR="007A4B87" w:rsidRPr="00DA3436" w:rsidRDefault="007A4B87"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 xml:space="preserve">6)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966126" w:rsidRPr="00DA3436">
        <w:rPr>
          <w:rFonts w:ascii="Times New Roman" w:hAnsi="Times New Roman" w:cs="Times New Roman"/>
          <w:sz w:val="28"/>
          <w:szCs w:val="28"/>
        </w:rPr>
        <w:t>Александровского</w:t>
      </w:r>
      <w:r w:rsidR="000118F7" w:rsidRPr="00DA3436">
        <w:rPr>
          <w:rFonts w:ascii="Times New Roman" w:hAnsi="Times New Roman" w:cs="Times New Roman"/>
          <w:sz w:val="28"/>
          <w:szCs w:val="28"/>
        </w:rPr>
        <w:t xml:space="preserve"> сельского </w:t>
      </w:r>
      <w:r w:rsidRPr="00DA3436">
        <w:rPr>
          <w:rFonts w:ascii="Times New Roman" w:hAnsi="Times New Roman" w:cs="Times New Roman"/>
          <w:spacing w:val="2"/>
          <w:sz w:val="28"/>
          <w:szCs w:val="28"/>
        </w:rPr>
        <w:t>поселения Усть-Лабинского района;</w:t>
      </w:r>
    </w:p>
    <w:p w:rsidR="007A4B87" w:rsidRPr="00DA3436" w:rsidRDefault="007A4B87"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7) отказ управления торговли, его должностных лиц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7A4B87" w:rsidRPr="00DA3436" w:rsidRDefault="0022488B"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32</w:t>
      </w:r>
      <w:r w:rsidR="007A4B87" w:rsidRPr="00DA3436">
        <w:rPr>
          <w:rFonts w:ascii="Times New Roman" w:hAnsi="Times New Roman" w:cs="Times New Roman"/>
          <w:spacing w:val="2"/>
          <w:sz w:val="28"/>
          <w:szCs w:val="28"/>
        </w:rPr>
        <w:t>. Жалоба подаётся в письменной форме на бумажном носителе, в электронной форме в отдел.</w:t>
      </w:r>
    </w:p>
    <w:p w:rsidR="007A4B87" w:rsidRPr="00DA3436" w:rsidRDefault="0022488B" w:rsidP="00131F14">
      <w:pPr>
        <w:spacing w:line="320" w:lineRule="atLeast"/>
        <w:ind w:firstLine="567"/>
        <w:rPr>
          <w:rFonts w:ascii="Times New Roman" w:hAnsi="Times New Roman" w:cs="Times New Roman"/>
          <w:sz w:val="28"/>
          <w:szCs w:val="28"/>
        </w:rPr>
      </w:pPr>
      <w:r w:rsidRPr="00DA3436">
        <w:rPr>
          <w:rFonts w:ascii="Times New Roman" w:hAnsi="Times New Roman" w:cs="Times New Roman"/>
          <w:spacing w:val="2"/>
          <w:sz w:val="28"/>
          <w:szCs w:val="28"/>
        </w:rPr>
        <w:t>33</w:t>
      </w:r>
      <w:r w:rsidR="007A4B87" w:rsidRPr="00DA3436">
        <w:rPr>
          <w:rFonts w:ascii="Times New Roman" w:hAnsi="Times New Roman" w:cs="Times New Roman"/>
          <w:spacing w:val="2"/>
          <w:sz w:val="28"/>
          <w:szCs w:val="28"/>
        </w:rPr>
        <w:t>. Ж</w:t>
      </w:r>
      <w:r w:rsidR="007A4B87" w:rsidRPr="00DA3436">
        <w:rPr>
          <w:rFonts w:ascii="Times New Roman" w:hAnsi="Times New Roman" w:cs="Times New Roman"/>
          <w:sz w:val="28"/>
          <w:szCs w:val="28"/>
        </w:rPr>
        <w:t xml:space="preserve">алобы на решения, принятые отделом, </w:t>
      </w:r>
      <w:r w:rsidR="007A4B87" w:rsidRPr="00DA3436">
        <w:rPr>
          <w:rFonts w:ascii="Times New Roman" w:hAnsi="Times New Roman" w:cs="Times New Roman"/>
          <w:spacing w:val="2"/>
          <w:sz w:val="28"/>
          <w:szCs w:val="28"/>
        </w:rPr>
        <w:t xml:space="preserve">на </w:t>
      </w:r>
      <w:r w:rsidR="007A4B87" w:rsidRPr="00DA3436">
        <w:rPr>
          <w:rFonts w:ascii="Times New Roman" w:hAnsi="Times New Roman" w:cs="Times New Roman"/>
          <w:sz w:val="28"/>
          <w:szCs w:val="28"/>
        </w:rPr>
        <w:t xml:space="preserve">действия (бездействие) должностных лиц подаются главе администрации </w:t>
      </w:r>
      <w:r w:rsidR="00966126" w:rsidRPr="00DA3436">
        <w:rPr>
          <w:rFonts w:ascii="Times New Roman" w:hAnsi="Times New Roman" w:cs="Times New Roman"/>
          <w:sz w:val="28"/>
          <w:szCs w:val="28"/>
        </w:rPr>
        <w:t>Александровского</w:t>
      </w:r>
      <w:r w:rsidR="000118F7" w:rsidRPr="00DA3436">
        <w:rPr>
          <w:rFonts w:ascii="Times New Roman" w:hAnsi="Times New Roman" w:cs="Times New Roman"/>
          <w:sz w:val="28"/>
          <w:szCs w:val="28"/>
        </w:rPr>
        <w:t xml:space="preserve"> сельского </w:t>
      </w:r>
      <w:r w:rsidR="007A4B87" w:rsidRPr="00DA3436">
        <w:rPr>
          <w:rFonts w:ascii="Times New Roman" w:hAnsi="Times New Roman" w:cs="Times New Roman"/>
          <w:sz w:val="28"/>
          <w:szCs w:val="28"/>
        </w:rPr>
        <w:t>поселения Усть-Лабинского района.</w:t>
      </w:r>
    </w:p>
    <w:p w:rsidR="007A4B87" w:rsidRPr="00DA3436" w:rsidRDefault="0022488B" w:rsidP="00131F14">
      <w:pPr>
        <w:ind w:firstLine="567"/>
        <w:rPr>
          <w:rFonts w:ascii="Times New Roman" w:hAnsi="Times New Roman" w:cs="Times New Roman"/>
          <w:sz w:val="28"/>
          <w:szCs w:val="28"/>
        </w:rPr>
      </w:pPr>
      <w:r w:rsidRPr="00DA3436">
        <w:rPr>
          <w:rFonts w:ascii="Times New Roman" w:hAnsi="Times New Roman" w:cs="Times New Roman"/>
          <w:sz w:val="28"/>
          <w:szCs w:val="28"/>
        </w:rPr>
        <w:t>34</w:t>
      </w:r>
      <w:r w:rsidR="007A4B87" w:rsidRPr="00DA3436">
        <w:rPr>
          <w:rFonts w:ascii="Times New Roman" w:hAnsi="Times New Roman" w:cs="Times New Roman"/>
          <w:sz w:val="28"/>
          <w:szCs w:val="28"/>
        </w:rPr>
        <w:t xml:space="preserve">. Жалоба может быть направлена по почте, через интернет-сайт администрации </w:t>
      </w:r>
      <w:r w:rsidR="00966126" w:rsidRPr="00DA3436">
        <w:rPr>
          <w:rFonts w:ascii="Times New Roman" w:hAnsi="Times New Roman" w:cs="Times New Roman"/>
          <w:sz w:val="28"/>
          <w:szCs w:val="28"/>
        </w:rPr>
        <w:t>Александровского</w:t>
      </w:r>
      <w:r w:rsidR="000118F7" w:rsidRPr="00DA3436">
        <w:rPr>
          <w:rFonts w:ascii="Times New Roman" w:hAnsi="Times New Roman" w:cs="Times New Roman"/>
          <w:sz w:val="28"/>
          <w:szCs w:val="28"/>
        </w:rPr>
        <w:t xml:space="preserve"> сельского </w:t>
      </w:r>
      <w:r w:rsidR="007A4B87" w:rsidRPr="00DA3436">
        <w:rPr>
          <w:rFonts w:ascii="Times New Roman" w:hAnsi="Times New Roman" w:cs="Times New Roman"/>
          <w:sz w:val="28"/>
          <w:szCs w:val="28"/>
        </w:rPr>
        <w:t xml:space="preserve">поселения Усть-Лабинского района </w:t>
      </w:r>
      <w:r w:rsidR="000118F7" w:rsidRPr="00DA3436">
        <w:rPr>
          <w:rFonts w:ascii="Times New Roman" w:hAnsi="Times New Roman" w:cs="Times New Roman"/>
          <w:sz w:val="28"/>
          <w:szCs w:val="28"/>
        </w:rPr>
        <w:t>–</w:t>
      </w:r>
      <w:r w:rsidR="007A4B87" w:rsidRPr="00DA3436">
        <w:rPr>
          <w:rFonts w:ascii="Times New Roman" w:hAnsi="Times New Roman" w:cs="Times New Roman"/>
          <w:sz w:val="28"/>
          <w:szCs w:val="28"/>
        </w:rPr>
        <w:t xml:space="preserve"> </w:t>
      </w:r>
      <w:r w:rsidR="00844B99" w:rsidRPr="00DA3436">
        <w:rPr>
          <w:rFonts w:ascii="Times New Roman" w:hAnsi="Times New Roman" w:cs="Times New Roman"/>
          <w:sz w:val="28"/>
          <w:szCs w:val="28"/>
        </w:rPr>
        <w:t>www.aleksandrovskoecp.ru</w:t>
      </w:r>
      <w:r w:rsidR="005F09AB" w:rsidRPr="00DA3436">
        <w:t>,</w:t>
      </w:r>
      <w:r w:rsidR="007A4B87" w:rsidRPr="00DA3436">
        <w:rPr>
          <w:rFonts w:ascii="Times New Roman" w:hAnsi="Times New Roman" w:cs="Times New Roman"/>
          <w:sz w:val="28"/>
          <w:szCs w:val="28"/>
        </w:rPr>
        <w:t xml:space="preserve"> а также может быть принята при личном приёме заявителя.</w:t>
      </w:r>
    </w:p>
    <w:p w:rsidR="007A4B87" w:rsidRPr="00DA3436" w:rsidRDefault="0022488B"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35</w:t>
      </w:r>
      <w:r w:rsidR="007A4B87" w:rsidRPr="00DA3436">
        <w:rPr>
          <w:rFonts w:ascii="Times New Roman" w:hAnsi="Times New Roman" w:cs="Times New Roman"/>
          <w:spacing w:val="2"/>
          <w:sz w:val="28"/>
          <w:szCs w:val="28"/>
        </w:rPr>
        <w:t>. Жалоба должна содержать:</w:t>
      </w:r>
    </w:p>
    <w:p w:rsidR="007A4B87" w:rsidRPr="00DA3436" w:rsidRDefault="007A4B87"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1) наименование уполномоченного органа, должностного лица, решения и действия (бездействие) которых обжалуются;</w:t>
      </w:r>
    </w:p>
    <w:p w:rsidR="007A4B87" w:rsidRPr="00DA3436" w:rsidRDefault="007A4B87"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 xml:space="preserve">2) фамилию, имя, отчество (последнее </w:t>
      </w:r>
      <w:r w:rsidRPr="00DA3436">
        <w:rPr>
          <w:rFonts w:ascii="Times New Roman" w:hAnsi="Times New Roman" w:cs="Times New Roman"/>
          <w:sz w:val="28"/>
          <w:szCs w:val="28"/>
        </w:rPr>
        <w:t>–</w:t>
      </w:r>
      <w:r w:rsidRPr="00DA3436">
        <w:rPr>
          <w:rFonts w:ascii="Times New Roman" w:hAnsi="Times New Roman" w:cs="Times New Roman"/>
          <w:spacing w:val="2"/>
          <w:sz w:val="28"/>
          <w:szCs w:val="28"/>
        </w:rPr>
        <w:t xml:space="preserve"> при наличии), сведения о месте жительства заявителя </w:t>
      </w:r>
      <w:r w:rsidRPr="00DA3436">
        <w:rPr>
          <w:rFonts w:ascii="Times New Roman" w:hAnsi="Times New Roman" w:cs="Times New Roman"/>
          <w:sz w:val="28"/>
          <w:szCs w:val="28"/>
        </w:rPr>
        <w:t>–</w:t>
      </w:r>
      <w:r w:rsidRPr="00DA3436">
        <w:rPr>
          <w:rFonts w:ascii="Times New Roman" w:hAnsi="Times New Roman" w:cs="Times New Roman"/>
          <w:spacing w:val="2"/>
          <w:sz w:val="28"/>
          <w:szCs w:val="28"/>
        </w:rPr>
        <w:t xml:space="preserve"> физического лица либо наименование, сведения о местонахождении заявителя </w:t>
      </w:r>
      <w:r w:rsidRPr="00DA3436">
        <w:rPr>
          <w:rFonts w:ascii="Times New Roman" w:hAnsi="Times New Roman" w:cs="Times New Roman"/>
          <w:sz w:val="28"/>
          <w:szCs w:val="28"/>
        </w:rPr>
        <w:t>–</w:t>
      </w:r>
      <w:r w:rsidRPr="00DA3436">
        <w:rPr>
          <w:rFonts w:ascii="Times New Roman" w:hAnsi="Times New Roman" w:cs="Times New Roman"/>
          <w:spacing w:val="2"/>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4B87" w:rsidRPr="00DA3436" w:rsidRDefault="007A4B87"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3) сведения об обжалуемых решениях и действиях (бездействии) отдела, должностного лица;</w:t>
      </w:r>
    </w:p>
    <w:p w:rsidR="007A4B87" w:rsidRPr="00DA3436" w:rsidRDefault="007A4B87"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4) доводы, на основании которых заявитель не согласен с решением и действием (бездействием) отдела, должностного лица. Заявителем могут быть представлены документы (при наличии), подтверждающие доводы заявителя, либо их копии.</w:t>
      </w:r>
    </w:p>
    <w:p w:rsidR="007A4B87" w:rsidRPr="00DA3436" w:rsidRDefault="0022488B"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36</w:t>
      </w:r>
      <w:r w:rsidR="007A4B87" w:rsidRPr="00DA3436">
        <w:rPr>
          <w:rFonts w:ascii="Times New Roman" w:hAnsi="Times New Roman" w:cs="Times New Roman"/>
          <w:spacing w:val="2"/>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A4B87" w:rsidRPr="00DA3436" w:rsidRDefault="0022488B"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37</w:t>
      </w:r>
      <w:r w:rsidR="007A4B87" w:rsidRPr="00DA3436">
        <w:rPr>
          <w:rFonts w:ascii="Times New Roman" w:hAnsi="Times New Roman" w:cs="Times New Roman"/>
          <w:spacing w:val="2"/>
          <w:sz w:val="28"/>
          <w:szCs w:val="28"/>
        </w:rPr>
        <w:t xml:space="preserve">. Жалоба, поступившая в отдел,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отдела,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007A4B87" w:rsidRPr="00DA3436">
        <w:rPr>
          <w:rFonts w:ascii="Times New Roman" w:hAnsi="Times New Roman" w:cs="Times New Roman"/>
          <w:sz w:val="28"/>
          <w:szCs w:val="28"/>
        </w:rPr>
        <w:t>–</w:t>
      </w:r>
      <w:r w:rsidR="007A4B87" w:rsidRPr="00DA3436">
        <w:rPr>
          <w:rFonts w:ascii="Times New Roman" w:hAnsi="Times New Roman" w:cs="Times New Roman"/>
          <w:spacing w:val="2"/>
          <w:sz w:val="28"/>
          <w:szCs w:val="28"/>
        </w:rPr>
        <w:t xml:space="preserve"> в течение пяти рабочих дней со дня её регистрации.</w:t>
      </w:r>
    </w:p>
    <w:p w:rsidR="007A4B87" w:rsidRPr="00DA3436" w:rsidRDefault="0022488B"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38</w:t>
      </w:r>
      <w:r w:rsidR="007A4B87" w:rsidRPr="00DA3436">
        <w:rPr>
          <w:rFonts w:ascii="Times New Roman" w:hAnsi="Times New Roman" w:cs="Times New Roman"/>
          <w:spacing w:val="2"/>
          <w:sz w:val="28"/>
          <w:szCs w:val="28"/>
        </w:rPr>
        <w:t>. По результатам рассмотрения жалобы отдел принимает одно из следующих решений:</w:t>
      </w:r>
    </w:p>
    <w:p w:rsidR="007A4B87" w:rsidRPr="00DA3436" w:rsidRDefault="007A4B87"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 xml:space="preserve">1) удовлетворяет жалобу, в том числе в форме отмены принятого </w:t>
      </w:r>
      <w:r w:rsidRPr="00DA3436">
        <w:rPr>
          <w:rFonts w:ascii="Times New Roman" w:hAnsi="Times New Roman" w:cs="Times New Roman"/>
          <w:spacing w:val="2"/>
          <w:sz w:val="28"/>
          <w:szCs w:val="28"/>
        </w:rPr>
        <w:lastRenderedPageBreak/>
        <w:t>решения, исправления допущенных управлением торговли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A4B87" w:rsidRPr="00DA3436" w:rsidRDefault="007A4B87"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2) отказывает в удовлетворении жалобы.</w:t>
      </w:r>
    </w:p>
    <w:p w:rsidR="007A4B87" w:rsidRPr="00DA3436" w:rsidRDefault="0022488B" w:rsidP="00131F14">
      <w:pPr>
        <w:spacing w:line="320" w:lineRule="atLeast"/>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39</w:t>
      </w:r>
      <w:r w:rsidR="007A4B87" w:rsidRPr="00DA3436">
        <w:rPr>
          <w:rFonts w:ascii="Times New Roman" w:hAnsi="Times New Roman" w:cs="Times New Roman"/>
          <w:spacing w:val="2"/>
          <w:sz w:val="28"/>
          <w:szCs w:val="28"/>
        </w:rPr>
        <w:t>. Не позднее дня, следующего за днём принятия решения, указанного в пункте 37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F14" w:rsidRPr="00DA3436" w:rsidRDefault="0022488B" w:rsidP="00657EF9">
      <w:pPr>
        <w:ind w:firstLine="567"/>
        <w:rPr>
          <w:rFonts w:ascii="Times New Roman" w:hAnsi="Times New Roman" w:cs="Times New Roman"/>
          <w:spacing w:val="2"/>
          <w:sz w:val="28"/>
          <w:szCs w:val="28"/>
        </w:rPr>
      </w:pPr>
      <w:r w:rsidRPr="00DA3436">
        <w:rPr>
          <w:rFonts w:ascii="Times New Roman" w:hAnsi="Times New Roman" w:cs="Times New Roman"/>
          <w:spacing w:val="2"/>
          <w:sz w:val="28"/>
          <w:szCs w:val="28"/>
        </w:rPr>
        <w:t>40</w:t>
      </w:r>
      <w:r w:rsidR="007A4B87" w:rsidRPr="00DA3436">
        <w:rPr>
          <w:rFonts w:ascii="Times New Roman" w:hAnsi="Times New Roman" w:cs="Times New Roman"/>
          <w:spacing w:val="2"/>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32 настоящего административного регламента, незамедлительно направляет имеющиеся материалы в </w:t>
      </w:r>
      <w:r w:rsidR="005F09AB" w:rsidRPr="00DA3436">
        <w:rPr>
          <w:rFonts w:ascii="Times New Roman" w:hAnsi="Times New Roman" w:cs="Times New Roman"/>
          <w:spacing w:val="2"/>
          <w:sz w:val="28"/>
          <w:szCs w:val="28"/>
        </w:rPr>
        <w:t xml:space="preserve">уполномоченные </w:t>
      </w:r>
      <w:r w:rsidR="007A4B87" w:rsidRPr="00DA3436">
        <w:rPr>
          <w:rFonts w:ascii="Times New Roman" w:hAnsi="Times New Roman" w:cs="Times New Roman"/>
          <w:spacing w:val="2"/>
          <w:sz w:val="28"/>
          <w:szCs w:val="28"/>
        </w:rPr>
        <w:t xml:space="preserve">органы. </w:t>
      </w:r>
    </w:p>
    <w:p w:rsidR="00844B99" w:rsidRPr="00DA3436" w:rsidRDefault="00844B99" w:rsidP="00657EF9">
      <w:pPr>
        <w:ind w:firstLine="567"/>
        <w:rPr>
          <w:rFonts w:ascii="Times New Roman" w:hAnsi="Times New Roman" w:cs="Times New Roman"/>
          <w:spacing w:val="2"/>
          <w:sz w:val="28"/>
          <w:szCs w:val="28"/>
        </w:rPr>
      </w:pPr>
    </w:p>
    <w:p w:rsidR="00844B99" w:rsidRPr="00DA3436" w:rsidRDefault="00844B99" w:rsidP="00657EF9">
      <w:pPr>
        <w:ind w:firstLine="567"/>
        <w:rPr>
          <w:rFonts w:ascii="Times New Roman" w:hAnsi="Times New Roman" w:cs="Times New Roman"/>
          <w:spacing w:val="2"/>
          <w:sz w:val="28"/>
          <w:szCs w:val="28"/>
        </w:rPr>
      </w:pPr>
    </w:p>
    <w:p w:rsidR="00844B99" w:rsidRPr="00DA3436" w:rsidRDefault="00844B99" w:rsidP="00BC3AB7">
      <w:pPr>
        <w:suppressAutoHyphens/>
        <w:autoSpaceDE/>
        <w:autoSpaceDN/>
        <w:adjustRightInd/>
        <w:spacing w:line="240" w:lineRule="atLeast"/>
        <w:ind w:firstLine="0"/>
        <w:rPr>
          <w:rFonts w:ascii="Times New Roman" w:eastAsia="Lucida Sans Unicode" w:hAnsi="Times New Roman" w:cs="Times New Roman"/>
          <w:kern w:val="1"/>
          <w:sz w:val="28"/>
          <w:szCs w:val="28"/>
        </w:rPr>
      </w:pPr>
    </w:p>
    <w:p w:rsidR="00657EF9" w:rsidRPr="00DA3436" w:rsidRDefault="00BC3AB7" w:rsidP="00BC3AB7">
      <w:pPr>
        <w:suppressAutoHyphens/>
        <w:autoSpaceDE/>
        <w:autoSpaceDN/>
        <w:adjustRightInd/>
        <w:spacing w:line="240" w:lineRule="atLeast"/>
        <w:ind w:firstLine="0"/>
        <w:rPr>
          <w:rFonts w:ascii="Times New Roman" w:eastAsia="Lucida Sans Unicode" w:hAnsi="Times New Roman" w:cs="Times New Roman"/>
          <w:kern w:val="1"/>
          <w:sz w:val="28"/>
          <w:szCs w:val="28"/>
        </w:rPr>
      </w:pPr>
      <w:r w:rsidRPr="00DA3436">
        <w:rPr>
          <w:rFonts w:ascii="Times New Roman" w:eastAsia="Lucida Sans Unicode" w:hAnsi="Times New Roman" w:cs="Times New Roman"/>
          <w:kern w:val="1"/>
          <w:sz w:val="28"/>
          <w:szCs w:val="28"/>
        </w:rPr>
        <w:t xml:space="preserve">Ведущий специалист общего </w:t>
      </w:r>
      <w:r w:rsidR="00657EF9" w:rsidRPr="00DA3436">
        <w:rPr>
          <w:rFonts w:ascii="Times New Roman" w:eastAsia="Lucida Sans Unicode" w:hAnsi="Times New Roman" w:cs="Times New Roman"/>
          <w:kern w:val="1"/>
          <w:sz w:val="28"/>
          <w:szCs w:val="28"/>
        </w:rPr>
        <w:t>отдела</w:t>
      </w:r>
    </w:p>
    <w:p w:rsidR="00657EF9" w:rsidRPr="00DA3436" w:rsidRDefault="00BC3AB7" w:rsidP="00657EF9">
      <w:pPr>
        <w:suppressAutoHyphens/>
        <w:autoSpaceDE/>
        <w:autoSpaceDN/>
        <w:adjustRightInd/>
        <w:spacing w:line="240" w:lineRule="atLeast"/>
        <w:ind w:firstLine="0"/>
        <w:rPr>
          <w:rFonts w:ascii="Times New Roman" w:eastAsia="Lucida Sans Unicode" w:hAnsi="Times New Roman" w:cs="Times New Roman"/>
          <w:kern w:val="1"/>
          <w:sz w:val="28"/>
          <w:szCs w:val="28"/>
        </w:rPr>
      </w:pPr>
      <w:r w:rsidRPr="00DA3436">
        <w:rPr>
          <w:rFonts w:ascii="Times New Roman" w:eastAsia="Lucida Sans Unicode" w:hAnsi="Times New Roman" w:cs="Times New Roman"/>
          <w:kern w:val="1"/>
          <w:sz w:val="28"/>
          <w:szCs w:val="28"/>
        </w:rPr>
        <w:t>администрации</w:t>
      </w:r>
      <w:r w:rsidR="00657EF9" w:rsidRPr="00DA3436">
        <w:rPr>
          <w:rFonts w:ascii="Times New Roman" w:eastAsia="Lucida Sans Unicode" w:hAnsi="Times New Roman" w:cs="Times New Roman"/>
          <w:kern w:val="1"/>
          <w:sz w:val="28"/>
          <w:szCs w:val="28"/>
        </w:rPr>
        <w:t xml:space="preserve"> </w:t>
      </w:r>
      <w:r w:rsidR="00966126" w:rsidRPr="00DA3436">
        <w:rPr>
          <w:rFonts w:ascii="Times New Roman" w:eastAsia="Lucida Sans Unicode" w:hAnsi="Times New Roman" w:cs="Times New Roman"/>
          <w:kern w:val="1"/>
          <w:sz w:val="28"/>
          <w:szCs w:val="28"/>
        </w:rPr>
        <w:t>Александровского</w:t>
      </w:r>
      <w:r w:rsidRPr="00DA3436">
        <w:rPr>
          <w:rFonts w:ascii="Times New Roman" w:eastAsia="Lucida Sans Unicode" w:hAnsi="Times New Roman" w:cs="Times New Roman"/>
          <w:kern w:val="1"/>
          <w:sz w:val="28"/>
          <w:szCs w:val="28"/>
        </w:rPr>
        <w:t xml:space="preserve"> сельского</w:t>
      </w:r>
      <w:r w:rsidR="00657EF9" w:rsidRPr="00DA3436">
        <w:rPr>
          <w:rFonts w:ascii="Times New Roman" w:eastAsia="Lucida Sans Unicode" w:hAnsi="Times New Roman" w:cs="Times New Roman"/>
          <w:kern w:val="1"/>
          <w:sz w:val="28"/>
          <w:szCs w:val="28"/>
        </w:rPr>
        <w:t xml:space="preserve"> </w:t>
      </w:r>
    </w:p>
    <w:p w:rsidR="003D12AC" w:rsidRPr="00DA3436" w:rsidRDefault="00BC3AB7" w:rsidP="00657EF9">
      <w:pPr>
        <w:suppressAutoHyphens/>
        <w:autoSpaceDE/>
        <w:autoSpaceDN/>
        <w:adjustRightInd/>
        <w:spacing w:line="240" w:lineRule="atLeast"/>
        <w:ind w:firstLine="0"/>
        <w:rPr>
          <w:rFonts w:ascii="Times New Roman" w:eastAsia="Lucida Sans Unicode" w:hAnsi="Times New Roman" w:cs="Times New Roman"/>
          <w:kern w:val="1"/>
          <w:sz w:val="28"/>
          <w:szCs w:val="28"/>
        </w:rPr>
      </w:pPr>
      <w:r w:rsidRPr="00DA3436">
        <w:rPr>
          <w:rFonts w:ascii="Times New Roman" w:hAnsi="Times New Roman" w:cs="Times New Roman"/>
          <w:sz w:val="28"/>
          <w:szCs w:val="28"/>
          <w:lang w:eastAsia="ar-SA"/>
        </w:rPr>
        <w:t>поселения Усть-Лабинского района</w:t>
      </w:r>
      <w:r w:rsidRPr="00DA3436">
        <w:rPr>
          <w:rFonts w:ascii="Times New Roman" w:hAnsi="Times New Roman" w:cs="Times New Roman"/>
          <w:sz w:val="28"/>
          <w:szCs w:val="28"/>
          <w:lang w:eastAsia="ar-SA"/>
        </w:rPr>
        <w:tab/>
      </w:r>
      <w:r w:rsidRPr="00DA3436">
        <w:rPr>
          <w:rFonts w:ascii="Times New Roman" w:hAnsi="Times New Roman" w:cs="Times New Roman"/>
          <w:sz w:val="28"/>
          <w:szCs w:val="28"/>
          <w:lang w:eastAsia="ar-SA"/>
        </w:rPr>
        <w:tab/>
      </w:r>
      <w:r w:rsidRPr="00DA3436">
        <w:rPr>
          <w:rFonts w:ascii="Times New Roman" w:hAnsi="Times New Roman" w:cs="Times New Roman"/>
          <w:sz w:val="28"/>
          <w:szCs w:val="28"/>
          <w:lang w:eastAsia="ar-SA"/>
        </w:rPr>
        <w:tab/>
      </w:r>
      <w:r w:rsidRPr="00DA3436">
        <w:rPr>
          <w:rFonts w:ascii="Times New Roman" w:hAnsi="Times New Roman" w:cs="Times New Roman"/>
          <w:sz w:val="28"/>
          <w:szCs w:val="28"/>
          <w:lang w:eastAsia="ar-SA"/>
        </w:rPr>
        <w:tab/>
        <w:t>Е</w:t>
      </w:r>
      <w:r w:rsidR="00844B99" w:rsidRPr="00DA3436">
        <w:rPr>
          <w:rFonts w:ascii="Times New Roman" w:hAnsi="Times New Roman" w:cs="Times New Roman"/>
          <w:sz w:val="28"/>
          <w:szCs w:val="28"/>
          <w:lang w:eastAsia="ar-SA"/>
        </w:rPr>
        <w:t>.В. Слесаренко</w:t>
      </w:r>
    </w:p>
    <w:p w:rsidR="00BC3AB7" w:rsidRPr="00DA3436" w:rsidRDefault="00BC3AB7" w:rsidP="00BC3AB7">
      <w:pPr>
        <w:pageBreakBefore/>
        <w:suppressAutoHyphens/>
        <w:autoSpaceDN/>
        <w:adjustRightInd/>
        <w:spacing w:line="240" w:lineRule="exact"/>
        <w:ind w:left="4321" w:firstLine="0"/>
        <w:jc w:val="right"/>
        <w:rPr>
          <w:rFonts w:ascii="Times New Roman" w:eastAsia="Lucida Sans Unicode" w:hAnsi="Times New Roman" w:cs="Times New Roman CYR"/>
          <w:kern w:val="1"/>
          <w:sz w:val="28"/>
          <w:szCs w:val="28"/>
        </w:rPr>
      </w:pPr>
      <w:r w:rsidRPr="00DA3436">
        <w:rPr>
          <w:rFonts w:ascii="Times New Roman" w:eastAsia="Lucida Sans Unicode" w:hAnsi="Times New Roman" w:cs="Times New Roman CYR"/>
          <w:kern w:val="1"/>
          <w:sz w:val="28"/>
          <w:szCs w:val="28"/>
        </w:rPr>
        <w:lastRenderedPageBreak/>
        <w:t>ПРИЛОЖЕНИЕ № 1</w:t>
      </w:r>
    </w:p>
    <w:p w:rsidR="00BC3AB7" w:rsidRPr="00DA3436" w:rsidRDefault="00BC3AB7" w:rsidP="00BC3AB7">
      <w:pPr>
        <w:suppressAutoHyphens/>
        <w:autoSpaceDN/>
        <w:adjustRightInd/>
        <w:spacing w:line="240" w:lineRule="exact"/>
        <w:ind w:left="4321" w:firstLine="0"/>
        <w:jc w:val="right"/>
        <w:rPr>
          <w:rFonts w:ascii="Times New Roman" w:eastAsia="Lucida Sans Unicode" w:hAnsi="Times New Roman" w:cs="Times New Roman CYR"/>
          <w:kern w:val="1"/>
          <w:sz w:val="28"/>
          <w:szCs w:val="28"/>
        </w:rPr>
      </w:pPr>
    </w:p>
    <w:p w:rsidR="00BC3AB7" w:rsidRPr="00DA3436" w:rsidRDefault="0022488B" w:rsidP="00BC3AB7">
      <w:pPr>
        <w:suppressAutoHyphens/>
        <w:autoSpaceDN/>
        <w:adjustRightInd/>
        <w:spacing w:line="240" w:lineRule="exact"/>
        <w:ind w:left="4321" w:firstLine="0"/>
        <w:jc w:val="right"/>
        <w:rPr>
          <w:rFonts w:ascii="Times New Roman" w:eastAsia="Lucida Sans Unicode" w:hAnsi="Times New Roman" w:cs="Times New Roman CYR"/>
          <w:kern w:val="1"/>
          <w:sz w:val="28"/>
          <w:szCs w:val="28"/>
        </w:rPr>
      </w:pPr>
      <w:r w:rsidRPr="00DA3436">
        <w:rPr>
          <w:rFonts w:ascii="Times New Roman" w:eastAsia="Lucida Sans Unicode" w:hAnsi="Times New Roman" w:cs="Times New Roman CYR"/>
          <w:kern w:val="1"/>
          <w:sz w:val="28"/>
          <w:szCs w:val="28"/>
        </w:rPr>
        <w:t>к</w:t>
      </w:r>
      <w:r w:rsidR="00BC3AB7" w:rsidRPr="00DA3436">
        <w:rPr>
          <w:rFonts w:ascii="Times New Roman" w:eastAsia="Lucida Sans Unicode" w:hAnsi="Times New Roman" w:cs="Times New Roman CYR"/>
          <w:kern w:val="1"/>
          <w:sz w:val="28"/>
          <w:szCs w:val="28"/>
        </w:rPr>
        <w:t xml:space="preserve"> Административному регламенту  </w:t>
      </w:r>
    </w:p>
    <w:p w:rsidR="00BC3AB7" w:rsidRPr="00DA3436" w:rsidRDefault="00BC3AB7" w:rsidP="00BC3AB7">
      <w:pPr>
        <w:suppressAutoHyphens/>
        <w:autoSpaceDN/>
        <w:adjustRightInd/>
        <w:spacing w:line="240" w:lineRule="exact"/>
        <w:ind w:left="4321" w:firstLine="0"/>
        <w:jc w:val="right"/>
        <w:rPr>
          <w:rFonts w:ascii="Times New Roman" w:eastAsia="Lucida Sans Unicode" w:hAnsi="Times New Roman" w:cs="Times New Roman CYR"/>
          <w:kern w:val="1"/>
          <w:sz w:val="28"/>
          <w:szCs w:val="28"/>
        </w:rPr>
      </w:pPr>
      <w:r w:rsidRPr="00DA3436">
        <w:rPr>
          <w:rFonts w:ascii="Times New Roman" w:hAnsi="Times New Roman" w:cs="Times New Roman"/>
          <w:spacing w:val="-6"/>
          <w:sz w:val="28"/>
          <w:szCs w:val="28"/>
        </w:rPr>
        <w:t>«Осуществление муниципального контроля в области торговой деятельности на территории</w:t>
      </w:r>
      <w:r w:rsidRPr="00DA3436">
        <w:rPr>
          <w:rFonts w:ascii="Times New Roman" w:hAnsi="Times New Roman" w:cs="Times New Roman"/>
          <w:sz w:val="28"/>
          <w:szCs w:val="28"/>
        </w:rPr>
        <w:t xml:space="preserve"> </w:t>
      </w:r>
      <w:r w:rsidR="00966126" w:rsidRPr="00DA3436">
        <w:rPr>
          <w:rFonts w:ascii="Times New Roman" w:hAnsi="Times New Roman" w:cs="Times New Roman"/>
          <w:sz w:val="28"/>
          <w:szCs w:val="28"/>
        </w:rPr>
        <w:t>Александровского</w:t>
      </w:r>
      <w:r w:rsidRPr="00DA3436">
        <w:rPr>
          <w:rFonts w:ascii="Times New Roman" w:hAnsi="Times New Roman" w:cs="Times New Roman"/>
          <w:spacing w:val="-6"/>
          <w:sz w:val="28"/>
          <w:szCs w:val="28"/>
        </w:rPr>
        <w:t xml:space="preserve"> поселения </w:t>
      </w:r>
      <w:r w:rsidRPr="00DA3436">
        <w:rPr>
          <w:rFonts w:ascii="Times New Roman" w:hAnsi="Times New Roman" w:cs="Times New Roman"/>
          <w:sz w:val="28"/>
          <w:szCs w:val="28"/>
        </w:rPr>
        <w:t xml:space="preserve">сельского поселения </w:t>
      </w:r>
      <w:r w:rsidRPr="00DA3436">
        <w:rPr>
          <w:rFonts w:ascii="Times New Roman" w:hAnsi="Times New Roman" w:cs="Times New Roman"/>
          <w:spacing w:val="-6"/>
          <w:sz w:val="28"/>
          <w:szCs w:val="28"/>
        </w:rPr>
        <w:t>Усть-Лабинского района»</w:t>
      </w:r>
    </w:p>
    <w:p w:rsidR="00BC3AB7" w:rsidRPr="00DA3436" w:rsidRDefault="00BC3AB7" w:rsidP="003D12AC">
      <w:pPr>
        <w:widowControl/>
        <w:ind w:firstLine="0"/>
        <w:jc w:val="center"/>
        <w:rPr>
          <w:rFonts w:ascii="Times New Roman" w:eastAsiaTheme="minorHAnsi" w:hAnsi="Times New Roman" w:cs="Times New Roman"/>
          <w:bCs/>
          <w:sz w:val="28"/>
          <w:szCs w:val="28"/>
          <w:lang w:eastAsia="en-US"/>
        </w:rPr>
      </w:pPr>
    </w:p>
    <w:p w:rsidR="003D12AC" w:rsidRPr="00DA3436" w:rsidRDefault="003D12AC" w:rsidP="003D12AC">
      <w:pPr>
        <w:widowControl/>
        <w:ind w:firstLine="0"/>
        <w:jc w:val="center"/>
        <w:rPr>
          <w:rFonts w:ascii="Times New Roman" w:eastAsiaTheme="minorHAnsi" w:hAnsi="Times New Roman" w:cs="Times New Roman"/>
          <w:b/>
          <w:bCs/>
          <w:sz w:val="28"/>
          <w:szCs w:val="28"/>
          <w:lang w:eastAsia="en-US"/>
        </w:rPr>
      </w:pPr>
      <w:r w:rsidRPr="00DA3436">
        <w:rPr>
          <w:rFonts w:ascii="Times New Roman" w:eastAsiaTheme="minorHAnsi" w:hAnsi="Times New Roman" w:cs="Times New Roman"/>
          <w:b/>
          <w:bCs/>
          <w:sz w:val="28"/>
          <w:szCs w:val="28"/>
          <w:lang w:eastAsia="en-US"/>
        </w:rPr>
        <w:t>Блок-схема</w:t>
      </w:r>
    </w:p>
    <w:p w:rsidR="003D12AC" w:rsidRPr="00DA3436" w:rsidRDefault="003D12AC" w:rsidP="003D12AC">
      <w:pPr>
        <w:widowControl/>
        <w:ind w:firstLine="0"/>
        <w:jc w:val="center"/>
        <w:rPr>
          <w:rFonts w:ascii="Times New Roman" w:eastAsiaTheme="minorHAnsi" w:hAnsi="Times New Roman" w:cs="Times New Roman"/>
          <w:b/>
          <w:bCs/>
          <w:sz w:val="28"/>
          <w:szCs w:val="28"/>
          <w:lang w:eastAsia="en-US"/>
        </w:rPr>
      </w:pPr>
      <w:r w:rsidRPr="00DA3436">
        <w:rPr>
          <w:rFonts w:ascii="Times New Roman" w:eastAsiaTheme="minorHAnsi" w:hAnsi="Times New Roman" w:cs="Times New Roman"/>
          <w:b/>
          <w:bCs/>
          <w:sz w:val="28"/>
          <w:szCs w:val="28"/>
          <w:lang w:eastAsia="en-US"/>
        </w:rPr>
        <w:t>осуществления муниципального контроля</w:t>
      </w:r>
    </w:p>
    <w:p w:rsidR="003D12AC" w:rsidRPr="00DA3436" w:rsidRDefault="003D12AC" w:rsidP="003D12AC">
      <w:pPr>
        <w:widowControl/>
        <w:ind w:firstLine="0"/>
        <w:jc w:val="center"/>
        <w:rPr>
          <w:rFonts w:ascii="Times New Roman" w:eastAsiaTheme="minorHAnsi" w:hAnsi="Times New Roman" w:cs="Times New Roman"/>
          <w:b/>
          <w:bCs/>
          <w:sz w:val="28"/>
          <w:szCs w:val="28"/>
          <w:lang w:eastAsia="en-US"/>
        </w:rPr>
      </w:pPr>
      <w:r w:rsidRPr="00DA3436">
        <w:rPr>
          <w:rFonts w:ascii="Times New Roman" w:eastAsiaTheme="minorHAnsi" w:hAnsi="Times New Roman" w:cs="Times New Roman"/>
          <w:b/>
          <w:bCs/>
          <w:sz w:val="28"/>
          <w:szCs w:val="28"/>
          <w:lang w:eastAsia="en-US"/>
        </w:rPr>
        <w:t xml:space="preserve">в области торговой деятельности </w:t>
      </w:r>
    </w:p>
    <w:p w:rsidR="00A862F8" w:rsidRPr="00DA3436" w:rsidRDefault="00A862F8" w:rsidP="003D12AC">
      <w:pPr>
        <w:widowControl/>
        <w:ind w:firstLine="0"/>
        <w:jc w:val="center"/>
        <w:rPr>
          <w:rFonts w:ascii="Times New Roman" w:eastAsiaTheme="minorHAnsi" w:hAnsi="Times New Roman" w:cs="Times New Roman"/>
          <w:b/>
          <w:bCs/>
          <w:sz w:val="28"/>
          <w:szCs w:val="28"/>
          <w:lang w:eastAsia="en-US"/>
        </w:rPr>
      </w:pPr>
    </w:p>
    <w:tbl>
      <w:tblPr>
        <w:tblStyle w:val="af3"/>
        <w:tblW w:w="0" w:type="auto"/>
        <w:tblInd w:w="2263" w:type="dxa"/>
        <w:tblLook w:val="04A0" w:firstRow="1" w:lastRow="0" w:firstColumn="1" w:lastColumn="0" w:noHBand="0" w:noVBand="1"/>
      </w:tblPr>
      <w:tblGrid>
        <w:gridCol w:w="4536"/>
      </w:tblGrid>
      <w:tr w:rsidR="00DA3436" w:rsidRPr="00DA3436" w:rsidTr="00A862F8">
        <w:tc>
          <w:tcPr>
            <w:tcW w:w="4536" w:type="dxa"/>
          </w:tcPr>
          <w:p w:rsidR="000A00EE" w:rsidRPr="00DA3436" w:rsidRDefault="000A00EE" w:rsidP="000A00EE">
            <w:pPr>
              <w:widowControl/>
              <w:ind w:firstLine="0"/>
              <w:jc w:val="center"/>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Проведение проверки в</w:t>
            </w:r>
          </w:p>
          <w:p w:rsidR="000A00EE" w:rsidRPr="00DA3436" w:rsidRDefault="000A00EE" w:rsidP="000A00EE">
            <w:pPr>
              <w:widowControl/>
              <w:ind w:firstLine="0"/>
              <w:jc w:val="center"/>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соответствии с ежегодным планом проверок,</w:t>
            </w:r>
          </w:p>
          <w:p w:rsidR="000A00EE" w:rsidRPr="00DA3436" w:rsidRDefault="000A00EE" w:rsidP="000A00EE">
            <w:pPr>
              <w:widowControl/>
              <w:ind w:firstLine="0"/>
              <w:jc w:val="center"/>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или проведение внеплановой</w:t>
            </w:r>
          </w:p>
          <w:p w:rsidR="000A00EE" w:rsidRPr="00DA3436" w:rsidRDefault="000A00EE" w:rsidP="000A00EE">
            <w:pPr>
              <w:widowControl/>
              <w:ind w:firstLine="0"/>
              <w:jc w:val="center"/>
              <w:outlineLvl w:val="0"/>
              <w:rPr>
                <w:rFonts w:ascii="Times New Roman" w:eastAsiaTheme="minorHAnsi" w:hAnsi="Times New Roman" w:cs="Times New Roman"/>
                <w:szCs w:val="28"/>
                <w:lang w:eastAsia="en-US"/>
              </w:rPr>
            </w:pPr>
            <w:r w:rsidRPr="00DA3436">
              <w:rPr>
                <w:rFonts w:ascii="Times New Roman" w:eastAsiaTheme="minorHAnsi" w:hAnsi="Times New Roman" w:cs="Times New Roman"/>
                <w:szCs w:val="20"/>
                <w:lang w:eastAsia="en-US"/>
              </w:rPr>
              <w:t>проверки</w:t>
            </w:r>
          </w:p>
        </w:tc>
      </w:tr>
    </w:tbl>
    <w:p w:rsidR="000A00EE" w:rsidRPr="00DA3436" w:rsidRDefault="00BC3AB7" w:rsidP="003D12AC">
      <w:pPr>
        <w:widowControl/>
        <w:ind w:firstLine="0"/>
        <w:rPr>
          <w:rFonts w:ascii="Courier New" w:eastAsiaTheme="minorHAnsi" w:hAnsi="Courier New" w:cs="Courier New"/>
          <w:sz w:val="20"/>
          <w:szCs w:val="20"/>
          <w:lang w:eastAsia="en-US"/>
        </w:rPr>
      </w:pPr>
      <w:r w:rsidRPr="00DA3436">
        <w:rPr>
          <w:rFonts w:ascii="Courier New" w:eastAsiaTheme="minorHAnsi" w:hAnsi="Courier New" w:cs="Courier New"/>
          <w:noProof/>
          <w:sz w:val="20"/>
          <w:szCs w:val="20"/>
        </w:rPr>
        <mc:AlternateContent>
          <mc:Choice Requires="wps">
            <w:drawing>
              <wp:anchor distT="0" distB="0" distL="114300" distR="114300" simplePos="0" relativeHeight="251659264" behindDoc="0" locked="0" layoutInCell="1" allowOverlap="1" wp14:anchorId="600619A2" wp14:editId="65124EB7">
                <wp:simplePos x="0" y="0"/>
                <wp:positionH relativeFrom="column">
                  <wp:posOffset>2910840</wp:posOffset>
                </wp:positionH>
                <wp:positionV relativeFrom="paragraph">
                  <wp:posOffset>12700</wp:posOffset>
                </wp:positionV>
                <wp:extent cx="9525" cy="266700"/>
                <wp:effectExtent l="76200" t="0" r="66675" b="57150"/>
                <wp:wrapNone/>
                <wp:docPr id="3" name="Соединительная линия уступом 3"/>
                <wp:cNvGraphicFramePr/>
                <a:graphic xmlns:a="http://schemas.openxmlformats.org/drawingml/2006/main">
                  <a:graphicData uri="http://schemas.microsoft.com/office/word/2010/wordprocessingShape">
                    <wps:wsp>
                      <wps:cNvCnPr/>
                      <wps:spPr>
                        <a:xfrm>
                          <a:off x="0" y="0"/>
                          <a:ext cx="9525" cy="2667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49F725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229.2pt;margin-top:1pt;width:.75pt;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" strokecolor="black [3040]">
                <v:stroke endarrow="block"/>
              </v:shape>
            </w:pict>
          </mc:Fallback>
        </mc:AlternateContent>
      </w:r>
    </w:p>
    <w:p w:rsidR="00A862F8" w:rsidRPr="00DA3436" w:rsidRDefault="00A862F8" w:rsidP="003D12AC">
      <w:pPr>
        <w:widowControl/>
        <w:ind w:firstLine="0"/>
        <w:rPr>
          <w:rFonts w:ascii="Courier New" w:eastAsiaTheme="minorHAnsi" w:hAnsi="Courier New" w:cs="Courier New"/>
          <w:sz w:val="20"/>
          <w:szCs w:val="20"/>
          <w:lang w:eastAsia="en-US"/>
        </w:rPr>
      </w:pPr>
    </w:p>
    <w:tbl>
      <w:tblPr>
        <w:tblStyle w:val="af3"/>
        <w:tblW w:w="0" w:type="auto"/>
        <w:tblInd w:w="5" w:type="dxa"/>
        <w:tblLook w:val="04A0" w:firstRow="1" w:lastRow="0" w:firstColumn="1" w:lastColumn="0" w:noHBand="0" w:noVBand="1"/>
      </w:tblPr>
      <w:tblGrid>
        <w:gridCol w:w="3114"/>
        <w:gridCol w:w="3115"/>
        <w:gridCol w:w="3115"/>
      </w:tblGrid>
      <w:tr w:rsidR="00DA3436" w:rsidRPr="00DA3436" w:rsidTr="00C274CE">
        <w:trPr>
          <w:trHeight w:val="495"/>
        </w:trPr>
        <w:tc>
          <w:tcPr>
            <w:tcW w:w="3114" w:type="dxa"/>
            <w:tcBorders>
              <w:top w:val="nil"/>
              <w:left w:val="nil"/>
              <w:bottom w:val="single" w:sz="4" w:space="0" w:color="auto"/>
            </w:tcBorders>
          </w:tcPr>
          <w:p w:rsidR="00BC3AB7" w:rsidRPr="00DA3436" w:rsidRDefault="00BC3AB7" w:rsidP="003D12AC">
            <w:pPr>
              <w:widowControl/>
              <w:ind w:firstLine="0"/>
              <w:rPr>
                <w:rFonts w:ascii="Times New Roman" w:eastAsiaTheme="minorHAnsi" w:hAnsi="Times New Roman" w:cs="Times New Roman"/>
                <w:szCs w:val="20"/>
                <w:lang w:eastAsia="en-US"/>
              </w:rPr>
            </w:pPr>
          </w:p>
          <w:p w:rsidR="00BC3AB7" w:rsidRPr="00DA3436" w:rsidRDefault="00BC3AB7" w:rsidP="003D12AC">
            <w:pPr>
              <w:widowControl/>
              <w:ind w:firstLine="0"/>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Плановая проверка</w:t>
            </w:r>
          </w:p>
        </w:tc>
        <w:tc>
          <w:tcPr>
            <w:tcW w:w="3115" w:type="dxa"/>
            <w:vMerge w:val="restart"/>
          </w:tcPr>
          <w:p w:rsidR="00BC3AB7" w:rsidRPr="00DA3436" w:rsidRDefault="00BC3AB7" w:rsidP="00A862F8">
            <w:pPr>
              <w:widowControl/>
              <w:ind w:firstLine="0"/>
              <w:jc w:val="center"/>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Подготовка</w:t>
            </w:r>
          </w:p>
          <w:p w:rsidR="00BC3AB7" w:rsidRPr="00DA3436" w:rsidRDefault="00BC3AB7" w:rsidP="00A862F8">
            <w:pPr>
              <w:widowControl/>
              <w:ind w:firstLine="0"/>
              <w:jc w:val="center"/>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 xml:space="preserve">распоряжения о </w:t>
            </w:r>
          </w:p>
          <w:p w:rsidR="00BC3AB7" w:rsidRPr="00DA3436" w:rsidRDefault="00BC3AB7" w:rsidP="00A862F8">
            <w:pPr>
              <w:widowControl/>
              <w:ind w:firstLine="0"/>
              <w:jc w:val="center"/>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проверке</w:t>
            </w:r>
          </w:p>
        </w:tc>
        <w:tc>
          <w:tcPr>
            <w:tcW w:w="3115" w:type="dxa"/>
            <w:tcBorders>
              <w:top w:val="nil"/>
              <w:right w:val="nil"/>
            </w:tcBorders>
          </w:tcPr>
          <w:p w:rsidR="00BC3AB7" w:rsidRPr="00DA3436" w:rsidRDefault="00BC3AB7" w:rsidP="003D12AC">
            <w:pPr>
              <w:widowControl/>
              <w:ind w:firstLine="0"/>
              <w:rPr>
                <w:rFonts w:ascii="Times New Roman" w:eastAsiaTheme="minorHAnsi" w:hAnsi="Times New Roman" w:cs="Times New Roman"/>
                <w:szCs w:val="20"/>
                <w:lang w:eastAsia="en-US"/>
              </w:rPr>
            </w:pPr>
          </w:p>
          <w:p w:rsidR="00BC3AB7" w:rsidRPr="00DA3436" w:rsidRDefault="00BC3AB7" w:rsidP="003D12AC">
            <w:pPr>
              <w:widowControl/>
              <w:ind w:firstLine="0"/>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Внеплановая проверка</w:t>
            </w:r>
          </w:p>
        </w:tc>
      </w:tr>
      <w:tr w:rsidR="00DA3436" w:rsidRPr="00DA3436" w:rsidTr="00BC3AB7">
        <w:trPr>
          <w:trHeight w:val="330"/>
        </w:trPr>
        <w:tc>
          <w:tcPr>
            <w:tcW w:w="3114" w:type="dxa"/>
            <w:tcBorders>
              <w:top w:val="single" w:sz="4" w:space="0" w:color="auto"/>
              <w:left w:val="nil"/>
              <w:bottom w:val="nil"/>
            </w:tcBorders>
          </w:tcPr>
          <w:p w:rsidR="00BC3AB7" w:rsidRPr="00DA3436" w:rsidRDefault="00BC3AB7" w:rsidP="003D12AC">
            <w:pPr>
              <w:rPr>
                <w:rFonts w:ascii="Times New Roman" w:eastAsiaTheme="minorHAnsi" w:hAnsi="Times New Roman" w:cs="Times New Roman"/>
                <w:szCs w:val="20"/>
                <w:lang w:eastAsia="en-US"/>
              </w:rPr>
            </w:pPr>
          </w:p>
        </w:tc>
        <w:tc>
          <w:tcPr>
            <w:tcW w:w="3115" w:type="dxa"/>
            <w:vMerge/>
          </w:tcPr>
          <w:p w:rsidR="00BC3AB7" w:rsidRPr="00DA3436" w:rsidRDefault="00BC3AB7" w:rsidP="00A862F8">
            <w:pPr>
              <w:widowControl/>
              <w:ind w:firstLine="0"/>
              <w:jc w:val="center"/>
              <w:rPr>
                <w:rFonts w:ascii="Times New Roman" w:eastAsiaTheme="minorHAnsi" w:hAnsi="Times New Roman" w:cs="Times New Roman"/>
                <w:szCs w:val="20"/>
                <w:lang w:eastAsia="en-US"/>
              </w:rPr>
            </w:pPr>
          </w:p>
        </w:tc>
        <w:tc>
          <w:tcPr>
            <w:tcW w:w="3115" w:type="dxa"/>
            <w:tcBorders>
              <w:bottom w:val="nil"/>
              <w:right w:val="nil"/>
            </w:tcBorders>
          </w:tcPr>
          <w:p w:rsidR="00BC3AB7" w:rsidRPr="00DA3436" w:rsidRDefault="00BC3AB7" w:rsidP="003D12AC">
            <w:pPr>
              <w:rPr>
                <w:rFonts w:ascii="Times New Roman" w:eastAsiaTheme="minorHAnsi" w:hAnsi="Times New Roman" w:cs="Times New Roman"/>
                <w:szCs w:val="20"/>
                <w:lang w:eastAsia="en-US"/>
              </w:rPr>
            </w:pPr>
          </w:p>
        </w:tc>
      </w:tr>
    </w:tbl>
    <w:p w:rsidR="000A00EE" w:rsidRPr="00DA3436" w:rsidRDefault="00BC3AB7" w:rsidP="003D12AC">
      <w:pPr>
        <w:widowControl/>
        <w:ind w:firstLine="0"/>
        <w:rPr>
          <w:rFonts w:ascii="Courier New" w:eastAsiaTheme="minorHAnsi" w:hAnsi="Courier New" w:cs="Courier New"/>
          <w:sz w:val="20"/>
          <w:szCs w:val="20"/>
          <w:lang w:eastAsia="en-US"/>
        </w:rPr>
      </w:pPr>
      <w:r w:rsidRPr="00DA3436">
        <w:rPr>
          <w:rFonts w:ascii="Courier New" w:eastAsiaTheme="minorHAnsi" w:hAnsi="Courier New" w:cs="Courier New"/>
          <w:noProof/>
          <w:sz w:val="20"/>
          <w:szCs w:val="20"/>
        </w:rPr>
        <mc:AlternateContent>
          <mc:Choice Requires="wps">
            <w:drawing>
              <wp:anchor distT="0" distB="0" distL="114300" distR="114300" simplePos="0" relativeHeight="251663360" behindDoc="0" locked="0" layoutInCell="1" allowOverlap="1" wp14:anchorId="0A62ADC8" wp14:editId="06B18955">
                <wp:simplePos x="0" y="0"/>
                <wp:positionH relativeFrom="column">
                  <wp:posOffset>4796790</wp:posOffset>
                </wp:positionH>
                <wp:positionV relativeFrom="paragraph">
                  <wp:posOffset>22225</wp:posOffset>
                </wp:positionV>
                <wp:extent cx="9525" cy="266700"/>
                <wp:effectExtent l="76200" t="0" r="66675" b="571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5000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4077D3" id="Соединительная линия уступом 5" o:spid="_x0000_s1026" type="#_x0000_t34" style="position:absolute;margin-left:377.7pt;margin-top:1.75pt;width:.75pt;height:2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" adj="10801" strokecolor="black [3040]">
                <v:stroke endarrow="block"/>
              </v:shape>
            </w:pict>
          </mc:Fallback>
        </mc:AlternateContent>
      </w:r>
      <w:r w:rsidRPr="00DA3436">
        <w:rPr>
          <w:rFonts w:ascii="Courier New" w:eastAsiaTheme="minorHAnsi" w:hAnsi="Courier New" w:cs="Courier New"/>
          <w:noProof/>
          <w:sz w:val="20"/>
          <w:szCs w:val="20"/>
        </w:rPr>
        <mc:AlternateContent>
          <mc:Choice Requires="wps">
            <w:drawing>
              <wp:anchor distT="0" distB="0" distL="114300" distR="114300" simplePos="0" relativeHeight="251661312" behindDoc="0" locked="0" layoutInCell="1" allowOverlap="1" wp14:anchorId="63EE33C7" wp14:editId="44455872">
                <wp:simplePos x="0" y="0"/>
                <wp:positionH relativeFrom="column">
                  <wp:posOffset>805815</wp:posOffset>
                </wp:positionH>
                <wp:positionV relativeFrom="paragraph">
                  <wp:posOffset>22225</wp:posOffset>
                </wp:positionV>
                <wp:extent cx="9525" cy="266700"/>
                <wp:effectExtent l="76200" t="0" r="66675" b="57150"/>
                <wp:wrapNone/>
                <wp:docPr id="4" name="Соединительная линия уступом 4"/>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499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9C150A" id="Соединительная линия уступом 4" o:spid="_x0000_s1026" type="#_x0000_t34" style="position:absolute;margin-left:63.45pt;margin-top:1.75pt;width:.75pt;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" adj="-10799" strokecolor="black [3040]">
                <v:stroke endarrow="block"/>
              </v:shape>
            </w:pict>
          </mc:Fallback>
        </mc:AlternateContent>
      </w:r>
    </w:p>
    <w:p w:rsidR="00A862F8" w:rsidRPr="00DA3436" w:rsidRDefault="00A862F8" w:rsidP="003D12AC">
      <w:pPr>
        <w:widowControl/>
        <w:ind w:firstLine="0"/>
        <w:rPr>
          <w:rFonts w:ascii="Courier New" w:eastAsiaTheme="minorHAnsi" w:hAnsi="Courier New" w:cs="Courier New"/>
          <w:sz w:val="20"/>
          <w:szCs w:val="20"/>
          <w:lang w:eastAsia="en-US"/>
        </w:rPr>
      </w:pPr>
    </w:p>
    <w:tbl>
      <w:tblPr>
        <w:tblStyle w:val="af3"/>
        <w:tblW w:w="0" w:type="auto"/>
        <w:tblLook w:val="04A0" w:firstRow="1" w:lastRow="0" w:firstColumn="1" w:lastColumn="0" w:noHBand="0" w:noVBand="1"/>
      </w:tblPr>
      <w:tblGrid>
        <w:gridCol w:w="3114"/>
        <w:gridCol w:w="3115"/>
        <w:gridCol w:w="3115"/>
      </w:tblGrid>
      <w:tr w:rsidR="00DA3436" w:rsidRPr="00DA3436" w:rsidTr="00BC3AB7">
        <w:tc>
          <w:tcPr>
            <w:tcW w:w="3114" w:type="dxa"/>
          </w:tcPr>
          <w:p w:rsidR="00A862F8" w:rsidRPr="00DA3436" w:rsidRDefault="00A862F8" w:rsidP="00A862F8">
            <w:pPr>
              <w:widowControl/>
              <w:ind w:firstLine="0"/>
              <w:rPr>
                <w:rFonts w:ascii="Times New Roman" w:eastAsiaTheme="minorHAnsi" w:hAnsi="Times New Roman" w:cs="Times New Roman"/>
                <w:szCs w:val="20"/>
                <w:lang w:eastAsia="en-US"/>
              </w:rPr>
            </w:pPr>
          </w:p>
          <w:p w:rsidR="00A862F8" w:rsidRPr="00DA3436" w:rsidRDefault="00A862F8" w:rsidP="00A862F8">
            <w:pPr>
              <w:widowControl/>
              <w:ind w:firstLine="0"/>
              <w:jc w:val="center"/>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Уведомление</w:t>
            </w:r>
          </w:p>
          <w:p w:rsidR="00A862F8" w:rsidRPr="00DA3436" w:rsidRDefault="00A862F8" w:rsidP="00A862F8">
            <w:pPr>
              <w:widowControl/>
              <w:ind w:firstLine="0"/>
              <w:jc w:val="center"/>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лица о начале проверки</w:t>
            </w:r>
          </w:p>
        </w:tc>
        <w:tc>
          <w:tcPr>
            <w:tcW w:w="3115" w:type="dxa"/>
            <w:tcBorders>
              <w:top w:val="nil"/>
              <w:bottom w:val="nil"/>
            </w:tcBorders>
          </w:tcPr>
          <w:p w:rsidR="00A862F8" w:rsidRPr="00DA3436" w:rsidRDefault="00BC3AB7" w:rsidP="00A862F8">
            <w:pPr>
              <w:widowControl/>
              <w:ind w:firstLine="0"/>
              <w:jc w:val="center"/>
              <w:rPr>
                <w:rFonts w:ascii="Times New Roman" w:eastAsiaTheme="minorHAnsi" w:hAnsi="Times New Roman" w:cs="Times New Roman"/>
                <w:szCs w:val="20"/>
                <w:lang w:eastAsia="en-US"/>
              </w:rPr>
            </w:pPr>
            <w:r w:rsidRPr="00DA3436">
              <w:rPr>
                <w:rFonts w:ascii="Times New Roman" w:eastAsiaTheme="minorHAnsi" w:hAnsi="Times New Roman" w:cs="Times New Roman"/>
                <w:noProof/>
                <w:szCs w:val="20"/>
              </w:rPr>
              <mc:AlternateContent>
                <mc:Choice Requires="wps">
                  <w:drawing>
                    <wp:anchor distT="0" distB="0" distL="114300" distR="114300" simplePos="0" relativeHeight="251664384" behindDoc="0" locked="0" layoutInCell="1" allowOverlap="1" wp14:anchorId="335EF09F" wp14:editId="5C41CA1E">
                      <wp:simplePos x="0" y="0"/>
                      <wp:positionH relativeFrom="column">
                        <wp:posOffset>-24130</wp:posOffset>
                      </wp:positionH>
                      <wp:positionV relativeFrom="paragraph">
                        <wp:posOffset>328295</wp:posOffset>
                      </wp:positionV>
                      <wp:extent cx="1914525" cy="19050"/>
                      <wp:effectExtent l="38100" t="76200" r="0" b="76200"/>
                      <wp:wrapNone/>
                      <wp:docPr id="9" name="Прямая со стрелкой 9"/>
                      <wp:cNvGraphicFramePr/>
                      <a:graphic xmlns:a="http://schemas.openxmlformats.org/drawingml/2006/main">
                        <a:graphicData uri="http://schemas.microsoft.com/office/word/2010/wordprocessingShape">
                          <wps:wsp>
                            <wps:cNvCnPr/>
                            <wps:spPr>
                              <a:xfrm flipH="1" flipV="1">
                                <a:off x="0" y="0"/>
                                <a:ext cx="191452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021072F" id="_x0000_t32" coordsize="21600,21600" o:spt="32" o:oned="t" path="m,l21600,21600e" filled="f">
                      <v:path arrowok="t" fillok="f" o:connecttype="none"/>
                      <o:lock v:ext="edit" shapetype="t"/>
                    </v:shapetype>
                    <v:shape id="Прямая со стрелкой 9" o:spid="_x0000_s1026" type="#_x0000_t32" style="position:absolute;margin-left:-1.9pt;margin-top:25.85pt;width:150.75pt;height:1.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" strokecolor="black [3040]">
                      <v:stroke endarrow="block"/>
                    </v:shape>
                  </w:pict>
                </mc:Fallback>
              </mc:AlternateContent>
            </w:r>
          </w:p>
        </w:tc>
        <w:tc>
          <w:tcPr>
            <w:tcW w:w="3115" w:type="dxa"/>
          </w:tcPr>
          <w:p w:rsidR="00A862F8" w:rsidRPr="00DA3436" w:rsidRDefault="00A862F8" w:rsidP="00A862F8">
            <w:pPr>
              <w:widowControl/>
              <w:ind w:firstLine="0"/>
              <w:rPr>
                <w:rFonts w:ascii="Times New Roman" w:eastAsiaTheme="minorHAnsi" w:hAnsi="Times New Roman" w:cs="Times New Roman"/>
                <w:szCs w:val="20"/>
                <w:lang w:eastAsia="en-US"/>
              </w:rPr>
            </w:pPr>
          </w:p>
          <w:p w:rsidR="00A862F8" w:rsidRPr="00DA3436" w:rsidRDefault="00A862F8" w:rsidP="00A862F8">
            <w:pPr>
              <w:widowControl/>
              <w:ind w:firstLine="0"/>
              <w:jc w:val="center"/>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 xml:space="preserve">Согласование </w:t>
            </w:r>
            <w:proofErr w:type="gramStart"/>
            <w:r w:rsidRPr="00DA3436">
              <w:rPr>
                <w:rFonts w:ascii="Times New Roman" w:eastAsiaTheme="minorHAnsi" w:hAnsi="Times New Roman" w:cs="Times New Roman"/>
                <w:szCs w:val="20"/>
                <w:lang w:eastAsia="en-US"/>
              </w:rPr>
              <w:t>проведения  проверки</w:t>
            </w:r>
            <w:proofErr w:type="gramEnd"/>
            <w:r w:rsidRPr="00DA3436">
              <w:rPr>
                <w:rFonts w:ascii="Times New Roman" w:eastAsiaTheme="minorHAnsi" w:hAnsi="Times New Roman" w:cs="Times New Roman"/>
                <w:szCs w:val="20"/>
                <w:lang w:eastAsia="en-US"/>
              </w:rPr>
              <w:t>(в случае</w:t>
            </w:r>
          </w:p>
          <w:p w:rsidR="00A862F8" w:rsidRPr="00DA3436" w:rsidRDefault="00A862F8" w:rsidP="00A862F8">
            <w:pPr>
              <w:widowControl/>
              <w:ind w:firstLine="0"/>
              <w:jc w:val="center"/>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необходимости</w:t>
            </w:r>
          </w:p>
        </w:tc>
      </w:tr>
    </w:tbl>
    <w:p w:rsidR="000A00EE" w:rsidRPr="00DA3436" w:rsidRDefault="00BC3AB7" w:rsidP="003D12AC">
      <w:pPr>
        <w:widowControl/>
        <w:ind w:firstLine="0"/>
        <w:rPr>
          <w:rFonts w:ascii="Courier New" w:eastAsiaTheme="minorHAnsi" w:hAnsi="Courier New" w:cs="Courier New"/>
          <w:sz w:val="20"/>
          <w:szCs w:val="20"/>
          <w:lang w:eastAsia="en-US"/>
        </w:rPr>
      </w:pPr>
      <w:r w:rsidRPr="00DA3436">
        <w:rPr>
          <w:rFonts w:ascii="Courier New" w:eastAsiaTheme="minorHAnsi" w:hAnsi="Courier New" w:cs="Courier New"/>
          <w:noProof/>
          <w:sz w:val="20"/>
          <w:szCs w:val="20"/>
        </w:rPr>
        <mc:AlternateContent>
          <mc:Choice Requires="wps">
            <w:drawing>
              <wp:anchor distT="0" distB="0" distL="114300" distR="114300" simplePos="0" relativeHeight="251666432" behindDoc="0" locked="0" layoutInCell="1" allowOverlap="1" wp14:anchorId="62F3D03D" wp14:editId="3E88B137">
                <wp:simplePos x="0" y="0"/>
                <wp:positionH relativeFrom="column">
                  <wp:posOffset>1634490</wp:posOffset>
                </wp:positionH>
                <wp:positionV relativeFrom="paragraph">
                  <wp:posOffset>11430</wp:posOffset>
                </wp:positionV>
                <wp:extent cx="9525" cy="266700"/>
                <wp:effectExtent l="76200" t="0" r="66675" b="57150"/>
                <wp:wrapNone/>
                <wp:docPr id="10" name="Соединительная линия уступом 10"/>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499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DAFC17" id="Соединительная линия уступом 10" o:spid="_x0000_s1026" type="#_x0000_t34" style="position:absolute;margin-left:128.7pt;margin-top:.9pt;width:.75pt;height:2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" adj="-10799" strokecolor="black [3040]">
                <v:stroke endarrow="block"/>
              </v:shape>
            </w:pict>
          </mc:Fallback>
        </mc:AlternateContent>
      </w:r>
    </w:p>
    <w:p w:rsidR="00BC3AB7" w:rsidRPr="00DA3436" w:rsidRDefault="00BC3AB7" w:rsidP="003D12AC">
      <w:pPr>
        <w:widowControl/>
        <w:ind w:firstLine="0"/>
        <w:rPr>
          <w:rFonts w:ascii="Courier New" w:eastAsiaTheme="minorHAnsi" w:hAnsi="Courier New" w:cs="Courier New"/>
          <w:sz w:val="20"/>
          <w:szCs w:val="20"/>
          <w:lang w:eastAsia="en-US"/>
        </w:rPr>
      </w:pPr>
    </w:p>
    <w:tbl>
      <w:tblPr>
        <w:tblStyle w:val="af3"/>
        <w:tblW w:w="0" w:type="auto"/>
        <w:tblInd w:w="2263" w:type="dxa"/>
        <w:tblLook w:val="04A0" w:firstRow="1" w:lastRow="0" w:firstColumn="1" w:lastColumn="0" w:noHBand="0" w:noVBand="1"/>
      </w:tblPr>
      <w:tblGrid>
        <w:gridCol w:w="4536"/>
      </w:tblGrid>
      <w:tr w:rsidR="00DA3436" w:rsidRPr="00DA3436" w:rsidTr="000E6807">
        <w:tc>
          <w:tcPr>
            <w:tcW w:w="4536" w:type="dxa"/>
          </w:tcPr>
          <w:p w:rsidR="00A862F8" w:rsidRPr="00DA3436" w:rsidRDefault="00A862F8" w:rsidP="000E6807">
            <w:pPr>
              <w:widowControl/>
              <w:ind w:firstLine="0"/>
              <w:jc w:val="center"/>
              <w:outlineLvl w:val="0"/>
              <w:rPr>
                <w:rFonts w:ascii="Courier New" w:eastAsiaTheme="minorHAnsi" w:hAnsi="Courier New" w:cs="Courier New"/>
                <w:sz w:val="20"/>
                <w:szCs w:val="20"/>
                <w:lang w:eastAsia="en-US"/>
              </w:rPr>
            </w:pPr>
          </w:p>
          <w:p w:rsidR="00A862F8" w:rsidRPr="00DA3436" w:rsidRDefault="00A862F8" w:rsidP="000E6807">
            <w:pPr>
              <w:widowControl/>
              <w:ind w:firstLine="0"/>
              <w:jc w:val="center"/>
              <w:outlineLvl w:val="0"/>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Проведение проверки</w:t>
            </w:r>
          </w:p>
          <w:p w:rsidR="00A862F8" w:rsidRPr="00DA3436" w:rsidRDefault="00A862F8" w:rsidP="000E6807">
            <w:pPr>
              <w:widowControl/>
              <w:ind w:firstLine="0"/>
              <w:jc w:val="center"/>
              <w:outlineLvl w:val="0"/>
              <w:rPr>
                <w:rFonts w:ascii="Times New Roman" w:eastAsiaTheme="minorHAnsi" w:hAnsi="Times New Roman" w:cs="Times New Roman"/>
                <w:szCs w:val="28"/>
                <w:lang w:eastAsia="en-US"/>
              </w:rPr>
            </w:pPr>
          </w:p>
        </w:tc>
      </w:tr>
    </w:tbl>
    <w:p w:rsidR="00A862F8" w:rsidRPr="00DA3436" w:rsidRDefault="00BC3AB7" w:rsidP="003D12AC">
      <w:pPr>
        <w:widowControl/>
        <w:ind w:firstLine="0"/>
        <w:rPr>
          <w:rFonts w:ascii="Courier New" w:eastAsiaTheme="minorHAnsi" w:hAnsi="Courier New" w:cs="Courier New"/>
          <w:sz w:val="20"/>
          <w:szCs w:val="20"/>
          <w:lang w:eastAsia="en-US"/>
        </w:rPr>
      </w:pPr>
      <w:r w:rsidRPr="00DA3436">
        <w:rPr>
          <w:rFonts w:ascii="Courier New" w:eastAsiaTheme="minorHAnsi" w:hAnsi="Courier New" w:cs="Courier New"/>
          <w:noProof/>
          <w:sz w:val="20"/>
          <w:szCs w:val="20"/>
        </w:rPr>
        <mc:AlternateContent>
          <mc:Choice Requires="wps">
            <w:drawing>
              <wp:anchor distT="0" distB="0" distL="114300" distR="114300" simplePos="0" relativeHeight="251668480" behindDoc="0" locked="0" layoutInCell="1" allowOverlap="1" wp14:anchorId="1D036AE4" wp14:editId="2728737D">
                <wp:simplePos x="0" y="0"/>
                <wp:positionH relativeFrom="column">
                  <wp:posOffset>1624965</wp:posOffset>
                </wp:positionH>
                <wp:positionV relativeFrom="paragraph">
                  <wp:posOffset>-2540</wp:posOffset>
                </wp:positionV>
                <wp:extent cx="9525" cy="266700"/>
                <wp:effectExtent l="76200" t="0" r="66675" b="57150"/>
                <wp:wrapNone/>
                <wp:docPr id="11" name="Соединительная линия уступом 11"/>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499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32DA3F" id="Соединительная линия уступом 11" o:spid="_x0000_s1026" type="#_x0000_t34" style="position:absolute;margin-left:127.95pt;margin-top:-.2pt;width:.75pt;height:2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" adj="-10799" strokecolor="black [3040]">
                <v:stroke endarrow="block"/>
              </v:shape>
            </w:pict>
          </mc:Fallback>
        </mc:AlternateContent>
      </w:r>
    </w:p>
    <w:p w:rsidR="00BC3AB7" w:rsidRPr="00DA3436" w:rsidRDefault="00BC3AB7" w:rsidP="003D12AC">
      <w:pPr>
        <w:widowControl/>
        <w:ind w:firstLine="0"/>
        <w:rPr>
          <w:rFonts w:ascii="Courier New" w:eastAsiaTheme="minorHAnsi" w:hAnsi="Courier New" w:cs="Courier New"/>
          <w:sz w:val="20"/>
          <w:szCs w:val="20"/>
          <w:lang w:eastAsia="en-US"/>
        </w:rPr>
      </w:pPr>
    </w:p>
    <w:tbl>
      <w:tblPr>
        <w:tblStyle w:val="af3"/>
        <w:tblW w:w="0" w:type="auto"/>
        <w:tblInd w:w="2263" w:type="dxa"/>
        <w:tblLook w:val="04A0" w:firstRow="1" w:lastRow="0" w:firstColumn="1" w:lastColumn="0" w:noHBand="0" w:noVBand="1"/>
      </w:tblPr>
      <w:tblGrid>
        <w:gridCol w:w="4536"/>
      </w:tblGrid>
      <w:tr w:rsidR="00DA3436" w:rsidRPr="00DA3436" w:rsidTr="005F21CA">
        <w:tc>
          <w:tcPr>
            <w:tcW w:w="4536" w:type="dxa"/>
          </w:tcPr>
          <w:p w:rsidR="00A862F8" w:rsidRPr="00DA3436" w:rsidRDefault="00A862F8" w:rsidP="00A862F8">
            <w:pPr>
              <w:widowControl/>
              <w:ind w:firstLine="0"/>
              <w:jc w:val="center"/>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 xml:space="preserve">Составление по завершении проверки акта проверки </w:t>
            </w:r>
          </w:p>
        </w:tc>
      </w:tr>
    </w:tbl>
    <w:p w:rsidR="00A862F8" w:rsidRPr="00DA3436" w:rsidRDefault="00BC3AB7" w:rsidP="003D12AC">
      <w:pPr>
        <w:widowControl/>
        <w:ind w:firstLine="0"/>
        <w:rPr>
          <w:rFonts w:ascii="Courier New" w:eastAsiaTheme="minorHAnsi" w:hAnsi="Courier New" w:cs="Courier New"/>
          <w:sz w:val="20"/>
          <w:szCs w:val="20"/>
          <w:lang w:eastAsia="en-US"/>
        </w:rPr>
      </w:pPr>
      <w:r w:rsidRPr="00DA3436">
        <w:rPr>
          <w:rFonts w:ascii="Courier New" w:eastAsiaTheme="minorHAnsi" w:hAnsi="Courier New" w:cs="Courier New"/>
          <w:noProof/>
          <w:sz w:val="20"/>
          <w:szCs w:val="20"/>
        </w:rPr>
        <mc:AlternateContent>
          <mc:Choice Requires="wps">
            <w:drawing>
              <wp:anchor distT="0" distB="0" distL="114300" distR="114300" simplePos="0" relativeHeight="251671552" behindDoc="0" locked="0" layoutInCell="1" allowOverlap="1" wp14:anchorId="55E340E6" wp14:editId="0A3DA421">
                <wp:simplePos x="0" y="0"/>
                <wp:positionH relativeFrom="column">
                  <wp:posOffset>1653540</wp:posOffset>
                </wp:positionH>
                <wp:positionV relativeFrom="paragraph">
                  <wp:posOffset>32385</wp:posOffset>
                </wp:positionV>
                <wp:extent cx="9525" cy="266700"/>
                <wp:effectExtent l="76200" t="0" r="66675" b="57150"/>
                <wp:wrapNone/>
                <wp:docPr id="13" name="Соединительная линия уступом 13"/>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499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AD8E55" id="Соединительная линия уступом 13" o:spid="_x0000_s1026" type="#_x0000_t34" style="position:absolute;margin-left:130.2pt;margin-top:2.55pt;width:.75pt;height:2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" adj="-10799" strokecolor="black [3040]">
                <v:stroke endarrow="block"/>
              </v:shape>
            </w:pict>
          </mc:Fallback>
        </mc:AlternateContent>
      </w:r>
    </w:p>
    <w:p w:rsidR="00A862F8" w:rsidRPr="00DA3436" w:rsidRDefault="00A862F8" w:rsidP="003D12AC">
      <w:pPr>
        <w:widowControl/>
        <w:ind w:firstLine="0"/>
        <w:rPr>
          <w:rFonts w:ascii="Courier New" w:eastAsiaTheme="minorHAnsi" w:hAnsi="Courier New" w:cs="Courier New"/>
          <w:sz w:val="20"/>
          <w:szCs w:val="20"/>
          <w:lang w:eastAsia="en-US"/>
        </w:rPr>
      </w:pPr>
    </w:p>
    <w:tbl>
      <w:tblPr>
        <w:tblStyle w:val="af3"/>
        <w:tblW w:w="0" w:type="auto"/>
        <w:tblLook w:val="04A0" w:firstRow="1" w:lastRow="0" w:firstColumn="1" w:lastColumn="0" w:noHBand="0" w:noVBand="1"/>
      </w:tblPr>
      <w:tblGrid>
        <w:gridCol w:w="3114"/>
        <w:gridCol w:w="3115"/>
        <w:gridCol w:w="3115"/>
      </w:tblGrid>
      <w:tr w:rsidR="00DA3436" w:rsidRPr="00DA3436" w:rsidTr="00A862F8">
        <w:trPr>
          <w:trHeight w:val="1620"/>
        </w:trPr>
        <w:tc>
          <w:tcPr>
            <w:tcW w:w="3114" w:type="dxa"/>
          </w:tcPr>
          <w:p w:rsidR="00A862F8" w:rsidRPr="00DA3436" w:rsidRDefault="00A862F8" w:rsidP="00705285">
            <w:pPr>
              <w:widowControl/>
              <w:ind w:firstLine="0"/>
              <w:jc w:val="center"/>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Выявление в ходе проверки нарушений</w:t>
            </w:r>
          </w:p>
        </w:tc>
        <w:tc>
          <w:tcPr>
            <w:tcW w:w="3115" w:type="dxa"/>
          </w:tcPr>
          <w:p w:rsidR="00A862F8" w:rsidRPr="00DA3436" w:rsidRDefault="00A862F8" w:rsidP="00705285">
            <w:pPr>
              <w:widowControl/>
              <w:ind w:firstLine="0"/>
              <w:jc w:val="center"/>
              <w:rPr>
                <w:rFonts w:ascii="Times New Roman" w:eastAsiaTheme="minorHAnsi" w:hAnsi="Times New Roman" w:cs="Times New Roman"/>
                <w:szCs w:val="20"/>
                <w:lang w:eastAsia="en-US"/>
              </w:rPr>
            </w:pPr>
          </w:p>
          <w:p w:rsidR="00A862F8" w:rsidRPr="00DA3436" w:rsidRDefault="00BC3AB7" w:rsidP="00705285">
            <w:pPr>
              <w:widowControl/>
              <w:ind w:firstLine="0"/>
              <w:jc w:val="center"/>
              <w:rPr>
                <w:rFonts w:ascii="Times New Roman" w:eastAsiaTheme="minorHAnsi" w:hAnsi="Times New Roman" w:cs="Times New Roman"/>
                <w:szCs w:val="20"/>
                <w:lang w:eastAsia="en-US"/>
              </w:rPr>
            </w:pPr>
            <w:r w:rsidRPr="00DA3436">
              <w:rPr>
                <w:rFonts w:ascii="Times New Roman" w:eastAsiaTheme="minorHAnsi" w:hAnsi="Times New Roman" w:cs="Times New Roman"/>
                <w:noProof/>
                <w:szCs w:val="20"/>
              </w:rPr>
              <mc:AlternateContent>
                <mc:Choice Requires="wps">
                  <w:drawing>
                    <wp:anchor distT="0" distB="0" distL="114300" distR="114300" simplePos="0" relativeHeight="251669504" behindDoc="0" locked="0" layoutInCell="1" allowOverlap="1" wp14:anchorId="79CE4107" wp14:editId="78A1AED6">
                      <wp:simplePos x="0" y="0"/>
                      <wp:positionH relativeFrom="column">
                        <wp:posOffset>-24131</wp:posOffset>
                      </wp:positionH>
                      <wp:positionV relativeFrom="paragraph">
                        <wp:posOffset>163195</wp:posOffset>
                      </wp:positionV>
                      <wp:extent cx="1857375" cy="9525"/>
                      <wp:effectExtent l="0" t="76200" r="28575" b="85725"/>
                      <wp:wrapNone/>
                      <wp:docPr id="12" name="Прямая со стрелкой 12"/>
                      <wp:cNvGraphicFramePr/>
                      <a:graphic xmlns:a="http://schemas.openxmlformats.org/drawingml/2006/main">
                        <a:graphicData uri="http://schemas.microsoft.com/office/word/2010/wordprocessingShape">
                          <wps:wsp>
                            <wps:cNvCnPr/>
                            <wps:spPr>
                              <a:xfrm flipV="1">
                                <a:off x="0" y="0"/>
                                <a:ext cx="18573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16CEDD" id="Прямая со стрелкой 12" o:spid="_x0000_s1026" type="#_x0000_t32" style="position:absolute;margin-left:-1.9pt;margin-top:12.85pt;width:146.25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" strokecolor="black [3040]">
                      <v:stroke endarrow="block"/>
                    </v:shape>
                  </w:pict>
                </mc:Fallback>
              </mc:AlternateContent>
            </w:r>
            <w:r w:rsidR="00A862F8" w:rsidRPr="00DA3436">
              <w:rPr>
                <w:rFonts w:ascii="Times New Roman" w:eastAsiaTheme="minorHAnsi" w:hAnsi="Times New Roman" w:cs="Times New Roman"/>
                <w:szCs w:val="20"/>
                <w:lang w:eastAsia="en-US"/>
              </w:rPr>
              <w:t>Да</w:t>
            </w:r>
          </w:p>
        </w:tc>
        <w:tc>
          <w:tcPr>
            <w:tcW w:w="3115" w:type="dxa"/>
          </w:tcPr>
          <w:p w:rsidR="00A862F8" w:rsidRPr="00DA3436" w:rsidRDefault="00A862F8" w:rsidP="00A862F8">
            <w:pPr>
              <w:widowControl/>
              <w:ind w:firstLine="0"/>
              <w:jc w:val="center"/>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 xml:space="preserve">Выдача лицу предписания об устранении выявленных нарушений, </w:t>
            </w:r>
          </w:p>
          <w:p w:rsidR="00A862F8" w:rsidRPr="00DA3436" w:rsidRDefault="00A862F8" w:rsidP="00A862F8">
            <w:pPr>
              <w:widowControl/>
              <w:ind w:firstLine="0"/>
              <w:jc w:val="center"/>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Направление материалов</w:t>
            </w:r>
          </w:p>
          <w:p w:rsidR="00A862F8" w:rsidRPr="00DA3436" w:rsidRDefault="00A862F8" w:rsidP="00A862F8">
            <w:pPr>
              <w:widowControl/>
              <w:ind w:firstLine="0"/>
              <w:jc w:val="center"/>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в уполномоченные органы</w:t>
            </w:r>
          </w:p>
        </w:tc>
      </w:tr>
    </w:tbl>
    <w:p w:rsidR="00A862F8" w:rsidRPr="00DA3436" w:rsidRDefault="00BC3AB7" w:rsidP="003D12AC">
      <w:pPr>
        <w:widowControl/>
        <w:ind w:firstLine="0"/>
        <w:rPr>
          <w:rFonts w:ascii="Courier New" w:eastAsiaTheme="minorHAnsi" w:hAnsi="Courier New" w:cs="Courier New"/>
          <w:sz w:val="20"/>
          <w:szCs w:val="20"/>
          <w:lang w:eastAsia="en-US"/>
        </w:rPr>
      </w:pPr>
      <w:r w:rsidRPr="00DA3436">
        <w:rPr>
          <w:rFonts w:ascii="Courier New" w:eastAsiaTheme="minorHAnsi" w:hAnsi="Courier New" w:cs="Courier New"/>
          <w:noProof/>
          <w:sz w:val="20"/>
          <w:szCs w:val="20"/>
        </w:rPr>
        <mc:AlternateContent>
          <mc:Choice Requires="wps">
            <w:drawing>
              <wp:anchor distT="0" distB="0" distL="114300" distR="114300" simplePos="0" relativeHeight="251673600" behindDoc="0" locked="0" layoutInCell="1" allowOverlap="1" wp14:anchorId="6DBD4D56" wp14:editId="124CD75A">
                <wp:simplePos x="0" y="0"/>
                <wp:positionH relativeFrom="column">
                  <wp:posOffset>1653540</wp:posOffset>
                </wp:positionH>
                <wp:positionV relativeFrom="paragraph">
                  <wp:posOffset>-1270</wp:posOffset>
                </wp:positionV>
                <wp:extent cx="9525" cy="266700"/>
                <wp:effectExtent l="76200" t="0" r="66675" b="57150"/>
                <wp:wrapNone/>
                <wp:docPr id="14" name="Соединительная линия уступом 14"/>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499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91F4A5" id="Соединительная линия уступом 14" o:spid="_x0000_s1026" type="#_x0000_t34" style="position:absolute;margin-left:130.2pt;margin-top:-.1pt;width:.75pt;height:2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" adj="-10799" strokecolor="black [3040]">
                <v:stroke endarrow="block"/>
              </v:shape>
            </w:pict>
          </mc:Fallback>
        </mc:AlternateContent>
      </w:r>
    </w:p>
    <w:p w:rsidR="00A862F8" w:rsidRPr="00DA3436" w:rsidRDefault="00A862F8" w:rsidP="003D12AC">
      <w:pPr>
        <w:widowControl/>
        <w:ind w:firstLine="0"/>
        <w:rPr>
          <w:rFonts w:ascii="Courier New" w:eastAsiaTheme="minorHAnsi" w:hAnsi="Courier New" w:cs="Courier New"/>
          <w:sz w:val="20"/>
          <w:szCs w:val="20"/>
          <w:lang w:eastAsia="en-US"/>
        </w:rPr>
      </w:pPr>
    </w:p>
    <w:tbl>
      <w:tblPr>
        <w:tblStyle w:val="af3"/>
        <w:tblW w:w="0" w:type="auto"/>
        <w:tblLook w:val="04A0" w:firstRow="1" w:lastRow="0" w:firstColumn="1" w:lastColumn="0" w:noHBand="0" w:noVBand="1"/>
      </w:tblPr>
      <w:tblGrid>
        <w:gridCol w:w="3114"/>
      </w:tblGrid>
      <w:tr w:rsidR="00DA3436" w:rsidRPr="00DA3436" w:rsidTr="00A862F8">
        <w:trPr>
          <w:trHeight w:val="791"/>
        </w:trPr>
        <w:tc>
          <w:tcPr>
            <w:tcW w:w="3114" w:type="dxa"/>
          </w:tcPr>
          <w:p w:rsidR="00A862F8" w:rsidRPr="00DA3436" w:rsidRDefault="00A862F8" w:rsidP="00A862F8">
            <w:pPr>
              <w:widowControl/>
              <w:ind w:firstLine="0"/>
              <w:rPr>
                <w:rFonts w:ascii="Times New Roman" w:eastAsiaTheme="minorHAnsi" w:hAnsi="Times New Roman" w:cs="Times New Roman"/>
                <w:szCs w:val="20"/>
                <w:lang w:eastAsia="en-US"/>
              </w:rPr>
            </w:pPr>
            <w:r w:rsidRPr="00DA3436">
              <w:rPr>
                <w:rFonts w:ascii="Times New Roman" w:eastAsiaTheme="minorHAnsi" w:hAnsi="Times New Roman" w:cs="Times New Roman"/>
                <w:szCs w:val="20"/>
                <w:lang w:eastAsia="en-US"/>
              </w:rPr>
              <w:t xml:space="preserve">Регистрация акта проверки в журнале учета проверок </w:t>
            </w:r>
          </w:p>
          <w:p w:rsidR="00A862F8" w:rsidRPr="00DA3436" w:rsidRDefault="00A862F8" w:rsidP="000122F3">
            <w:pPr>
              <w:widowControl/>
              <w:ind w:firstLine="0"/>
              <w:jc w:val="center"/>
              <w:rPr>
                <w:rFonts w:ascii="Times New Roman" w:eastAsiaTheme="minorHAnsi" w:hAnsi="Times New Roman" w:cs="Times New Roman"/>
                <w:szCs w:val="20"/>
                <w:lang w:eastAsia="en-US"/>
              </w:rPr>
            </w:pPr>
          </w:p>
        </w:tc>
      </w:tr>
      <w:bookmarkEnd w:id="0"/>
    </w:tbl>
    <w:p w:rsidR="004B7848" w:rsidRPr="000C3FF3" w:rsidRDefault="004B7848" w:rsidP="00874331">
      <w:pPr>
        <w:widowControl/>
        <w:ind w:firstLine="0"/>
      </w:pPr>
    </w:p>
    <w:sectPr w:rsidR="004B7848" w:rsidRPr="000C3FF3" w:rsidSect="008666BC">
      <w:headerReference w:type="default" r:id="rId24"/>
      <w:pgSz w:w="11906" w:h="16838"/>
      <w:pgMar w:top="397"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B9B" w:rsidRDefault="00F33B9B" w:rsidP="005B2B71">
      <w:r>
        <w:separator/>
      </w:r>
    </w:p>
  </w:endnote>
  <w:endnote w:type="continuationSeparator" w:id="0">
    <w:p w:rsidR="00F33B9B" w:rsidRDefault="00F33B9B" w:rsidP="005B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B9B" w:rsidRDefault="00F33B9B" w:rsidP="005B2B71">
      <w:r>
        <w:separator/>
      </w:r>
    </w:p>
  </w:footnote>
  <w:footnote w:type="continuationSeparator" w:id="0">
    <w:p w:rsidR="00F33B9B" w:rsidRDefault="00F33B9B" w:rsidP="005B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71" w:rsidRDefault="005B2B71" w:rsidP="005B2B71">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64BB6"/>
    <w:multiLevelType w:val="hybridMultilevel"/>
    <w:tmpl w:val="2376DB06"/>
    <w:lvl w:ilvl="0" w:tplc="21F06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4B07DEE"/>
    <w:multiLevelType w:val="multilevel"/>
    <w:tmpl w:val="E05232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87"/>
    <w:rsid w:val="000118F7"/>
    <w:rsid w:val="000119E5"/>
    <w:rsid w:val="000124BD"/>
    <w:rsid w:val="00015E1C"/>
    <w:rsid w:val="00064588"/>
    <w:rsid w:val="00080433"/>
    <w:rsid w:val="000A00EE"/>
    <w:rsid w:val="000C3FF3"/>
    <w:rsid w:val="000E5B66"/>
    <w:rsid w:val="000F5BC1"/>
    <w:rsid w:val="00101C35"/>
    <w:rsid w:val="00131F14"/>
    <w:rsid w:val="001709C3"/>
    <w:rsid w:val="00175454"/>
    <w:rsid w:val="001A00B7"/>
    <w:rsid w:val="002113BF"/>
    <w:rsid w:val="0022488B"/>
    <w:rsid w:val="00241D8D"/>
    <w:rsid w:val="002935B4"/>
    <w:rsid w:val="00297947"/>
    <w:rsid w:val="002B6C4E"/>
    <w:rsid w:val="002C0FB5"/>
    <w:rsid w:val="003238E1"/>
    <w:rsid w:val="00326417"/>
    <w:rsid w:val="0033394D"/>
    <w:rsid w:val="0037490E"/>
    <w:rsid w:val="00395D07"/>
    <w:rsid w:val="003A411C"/>
    <w:rsid w:val="003D12AC"/>
    <w:rsid w:val="003F6695"/>
    <w:rsid w:val="004139A9"/>
    <w:rsid w:val="00421A92"/>
    <w:rsid w:val="004275E5"/>
    <w:rsid w:val="004519D3"/>
    <w:rsid w:val="00466E20"/>
    <w:rsid w:val="00466F40"/>
    <w:rsid w:val="004748C0"/>
    <w:rsid w:val="004869DC"/>
    <w:rsid w:val="004B7848"/>
    <w:rsid w:val="004D01FB"/>
    <w:rsid w:val="004D0F34"/>
    <w:rsid w:val="00543579"/>
    <w:rsid w:val="005648BA"/>
    <w:rsid w:val="00574A6F"/>
    <w:rsid w:val="005A2CE6"/>
    <w:rsid w:val="005B2B71"/>
    <w:rsid w:val="005F09AB"/>
    <w:rsid w:val="005F6F29"/>
    <w:rsid w:val="006112DF"/>
    <w:rsid w:val="00657EF9"/>
    <w:rsid w:val="00671B05"/>
    <w:rsid w:val="00676A7F"/>
    <w:rsid w:val="006933BB"/>
    <w:rsid w:val="006B7320"/>
    <w:rsid w:val="006F246F"/>
    <w:rsid w:val="00743B3A"/>
    <w:rsid w:val="00773AE5"/>
    <w:rsid w:val="007A4B87"/>
    <w:rsid w:val="007A6C4E"/>
    <w:rsid w:val="007C032A"/>
    <w:rsid w:val="007D154A"/>
    <w:rsid w:val="007F281A"/>
    <w:rsid w:val="00817989"/>
    <w:rsid w:val="00821EBC"/>
    <w:rsid w:val="00844B99"/>
    <w:rsid w:val="008666BC"/>
    <w:rsid w:val="00874331"/>
    <w:rsid w:val="008C4177"/>
    <w:rsid w:val="009403CD"/>
    <w:rsid w:val="00966126"/>
    <w:rsid w:val="00996569"/>
    <w:rsid w:val="009A109D"/>
    <w:rsid w:val="009A2373"/>
    <w:rsid w:val="009B7F8F"/>
    <w:rsid w:val="009C1717"/>
    <w:rsid w:val="009C3646"/>
    <w:rsid w:val="009F3942"/>
    <w:rsid w:val="00A049C5"/>
    <w:rsid w:val="00A2206D"/>
    <w:rsid w:val="00A2566C"/>
    <w:rsid w:val="00A33C37"/>
    <w:rsid w:val="00A526BA"/>
    <w:rsid w:val="00A700BA"/>
    <w:rsid w:val="00A862F8"/>
    <w:rsid w:val="00AA4C1F"/>
    <w:rsid w:val="00AA5706"/>
    <w:rsid w:val="00AA6262"/>
    <w:rsid w:val="00AA7B1A"/>
    <w:rsid w:val="00AD1673"/>
    <w:rsid w:val="00AD7FB4"/>
    <w:rsid w:val="00AF491C"/>
    <w:rsid w:val="00B1659B"/>
    <w:rsid w:val="00B454D4"/>
    <w:rsid w:val="00B517CA"/>
    <w:rsid w:val="00B948BF"/>
    <w:rsid w:val="00BB5966"/>
    <w:rsid w:val="00BC06E5"/>
    <w:rsid w:val="00BC3AB7"/>
    <w:rsid w:val="00BD4403"/>
    <w:rsid w:val="00C74AF3"/>
    <w:rsid w:val="00C84343"/>
    <w:rsid w:val="00CA7C9A"/>
    <w:rsid w:val="00CF4151"/>
    <w:rsid w:val="00D060E8"/>
    <w:rsid w:val="00D737BF"/>
    <w:rsid w:val="00D87CF4"/>
    <w:rsid w:val="00D92EFC"/>
    <w:rsid w:val="00D97F87"/>
    <w:rsid w:val="00DA3436"/>
    <w:rsid w:val="00DC467D"/>
    <w:rsid w:val="00DE492D"/>
    <w:rsid w:val="00DF09D8"/>
    <w:rsid w:val="00DF6AF9"/>
    <w:rsid w:val="00E82492"/>
    <w:rsid w:val="00ED4A89"/>
    <w:rsid w:val="00EF5DC2"/>
    <w:rsid w:val="00F20360"/>
    <w:rsid w:val="00F22B24"/>
    <w:rsid w:val="00F238F9"/>
    <w:rsid w:val="00F303A5"/>
    <w:rsid w:val="00F33B9B"/>
    <w:rsid w:val="00F837E0"/>
    <w:rsid w:val="00F97D58"/>
    <w:rsid w:val="00FB055D"/>
    <w:rsid w:val="00FE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513606-B9C6-45B2-9C12-493BE273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2F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7A4B87"/>
    <w:pPr>
      <w:spacing w:before="108" w:after="108"/>
      <w:ind w:firstLine="0"/>
      <w:jc w:val="center"/>
      <w:outlineLvl w:val="0"/>
    </w:pPr>
    <w:rPr>
      <w:b/>
      <w:bCs/>
      <w:color w:val="000080"/>
    </w:rPr>
  </w:style>
  <w:style w:type="paragraph" w:styleId="2">
    <w:name w:val="heading 2"/>
    <w:basedOn w:val="1"/>
    <w:next w:val="a"/>
    <w:link w:val="20"/>
    <w:qFormat/>
    <w:rsid w:val="007A4B87"/>
    <w:pPr>
      <w:outlineLvl w:val="1"/>
    </w:pPr>
  </w:style>
  <w:style w:type="paragraph" w:styleId="3">
    <w:name w:val="heading 3"/>
    <w:basedOn w:val="a"/>
    <w:next w:val="a"/>
    <w:link w:val="30"/>
    <w:qFormat/>
    <w:rsid w:val="007A4B87"/>
    <w:pPr>
      <w:keepNext/>
      <w:widowControl/>
      <w:autoSpaceDE/>
      <w:autoSpaceDN/>
      <w:adjustRightInd/>
      <w:spacing w:before="240" w:after="60"/>
      <w:ind w:firstLine="0"/>
      <w:jc w:val="left"/>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B87"/>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7A4B87"/>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7A4B87"/>
    <w:rPr>
      <w:rFonts w:ascii="Arial" w:eastAsia="Times New Roman" w:hAnsi="Arial" w:cs="Arial"/>
      <w:b/>
      <w:bCs/>
      <w:sz w:val="26"/>
      <w:szCs w:val="26"/>
      <w:lang w:eastAsia="ru-RU"/>
    </w:rPr>
  </w:style>
  <w:style w:type="character" w:customStyle="1" w:styleId="a3">
    <w:name w:val="Гипертекстовая ссылка"/>
    <w:uiPriority w:val="99"/>
    <w:rsid w:val="007A4B87"/>
    <w:rPr>
      <w:rFonts w:cs="Times New Roman"/>
      <w:b/>
      <w:bCs/>
      <w:color w:val="008000"/>
    </w:rPr>
  </w:style>
  <w:style w:type="paragraph" w:customStyle="1" w:styleId="a4">
    <w:name w:val="Текст (лев. подпись)"/>
    <w:basedOn w:val="a"/>
    <w:next w:val="a"/>
    <w:rsid w:val="007A4B87"/>
    <w:pPr>
      <w:ind w:firstLine="0"/>
      <w:jc w:val="left"/>
    </w:pPr>
  </w:style>
  <w:style w:type="paragraph" w:customStyle="1" w:styleId="a5">
    <w:name w:val="Текст (прав. подпись)"/>
    <w:basedOn w:val="a"/>
    <w:next w:val="a"/>
    <w:rsid w:val="007A4B87"/>
    <w:pPr>
      <w:ind w:firstLine="0"/>
      <w:jc w:val="right"/>
    </w:pPr>
  </w:style>
  <w:style w:type="character" w:styleId="a6">
    <w:name w:val="Hyperlink"/>
    <w:rsid w:val="007A4B87"/>
    <w:rPr>
      <w:rFonts w:cs="Times New Roman"/>
      <w:color w:val="0000FF"/>
      <w:u w:val="single"/>
    </w:rPr>
  </w:style>
  <w:style w:type="paragraph" w:styleId="a7">
    <w:name w:val="header"/>
    <w:basedOn w:val="a"/>
    <w:link w:val="a8"/>
    <w:rsid w:val="007A4B87"/>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8">
    <w:name w:val="Верхний колонтитул Знак"/>
    <w:basedOn w:val="a0"/>
    <w:link w:val="a7"/>
    <w:rsid w:val="007A4B87"/>
    <w:rPr>
      <w:rFonts w:ascii="Times New Roman" w:eastAsia="Times New Roman" w:hAnsi="Times New Roman" w:cs="Times New Roman"/>
      <w:sz w:val="24"/>
      <w:szCs w:val="24"/>
      <w:lang w:eastAsia="ru-RU"/>
    </w:rPr>
  </w:style>
  <w:style w:type="paragraph" w:styleId="a9">
    <w:name w:val="footer"/>
    <w:basedOn w:val="a"/>
    <w:link w:val="aa"/>
    <w:rsid w:val="007A4B87"/>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a">
    <w:name w:val="Нижний колонтитул Знак"/>
    <w:basedOn w:val="a0"/>
    <w:link w:val="a9"/>
    <w:rsid w:val="007A4B87"/>
    <w:rPr>
      <w:rFonts w:ascii="Times New Roman" w:eastAsia="Times New Roman" w:hAnsi="Times New Roman" w:cs="Times New Roman"/>
      <w:sz w:val="24"/>
      <w:szCs w:val="24"/>
      <w:lang w:eastAsia="ru-RU"/>
    </w:rPr>
  </w:style>
  <w:style w:type="character" w:styleId="ab">
    <w:name w:val="page number"/>
    <w:basedOn w:val="a0"/>
    <w:rsid w:val="007A4B87"/>
  </w:style>
  <w:style w:type="paragraph" w:styleId="ac">
    <w:name w:val="Balloon Text"/>
    <w:basedOn w:val="a"/>
    <w:link w:val="ad"/>
    <w:semiHidden/>
    <w:rsid w:val="007A4B87"/>
    <w:pPr>
      <w:widowControl/>
      <w:autoSpaceDE/>
      <w:autoSpaceDN/>
      <w:adjustRightInd/>
      <w:ind w:firstLine="0"/>
      <w:jc w:val="left"/>
    </w:pPr>
    <w:rPr>
      <w:rFonts w:ascii="Tahoma" w:hAnsi="Tahoma" w:cs="Tahoma"/>
      <w:sz w:val="16"/>
      <w:szCs w:val="16"/>
    </w:rPr>
  </w:style>
  <w:style w:type="character" w:customStyle="1" w:styleId="ad">
    <w:name w:val="Текст выноски Знак"/>
    <w:basedOn w:val="a0"/>
    <w:link w:val="ac"/>
    <w:semiHidden/>
    <w:rsid w:val="007A4B87"/>
    <w:rPr>
      <w:rFonts w:ascii="Tahoma" w:eastAsia="Times New Roman" w:hAnsi="Tahoma" w:cs="Tahoma"/>
      <w:sz w:val="16"/>
      <w:szCs w:val="16"/>
      <w:lang w:eastAsia="ru-RU"/>
    </w:rPr>
  </w:style>
  <w:style w:type="paragraph" w:customStyle="1" w:styleId="ae">
    <w:name w:val="Прижатый влево"/>
    <w:basedOn w:val="a"/>
    <w:next w:val="a"/>
    <w:rsid w:val="007A4B87"/>
    <w:pPr>
      <w:widowControl/>
      <w:ind w:firstLine="0"/>
      <w:jc w:val="left"/>
    </w:pPr>
    <w:rPr>
      <w:sz w:val="26"/>
      <w:szCs w:val="26"/>
    </w:rPr>
  </w:style>
  <w:style w:type="paragraph" w:customStyle="1" w:styleId="ConsPlusNormal">
    <w:name w:val="ConsPlusNormal"/>
    <w:rsid w:val="007A4B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7A4B87"/>
    <w:pPr>
      <w:widowControl/>
      <w:autoSpaceDE/>
      <w:autoSpaceDN/>
      <w:adjustRightInd/>
      <w:ind w:firstLine="0"/>
    </w:pPr>
    <w:rPr>
      <w:rFonts w:ascii="Times New Roman" w:hAnsi="Times New Roman" w:cs="Times New Roman"/>
      <w:sz w:val="28"/>
      <w:szCs w:val="20"/>
    </w:rPr>
  </w:style>
  <w:style w:type="character" w:customStyle="1" w:styleId="af0">
    <w:name w:val="Основной текст Знак"/>
    <w:basedOn w:val="a0"/>
    <w:link w:val="af"/>
    <w:rsid w:val="007A4B87"/>
    <w:rPr>
      <w:rFonts w:ascii="Times New Roman" w:eastAsia="Times New Roman" w:hAnsi="Times New Roman" w:cs="Times New Roman"/>
      <w:sz w:val="28"/>
      <w:szCs w:val="20"/>
    </w:rPr>
  </w:style>
  <w:style w:type="paragraph" w:styleId="31">
    <w:name w:val="Body Text 3"/>
    <w:basedOn w:val="a"/>
    <w:link w:val="32"/>
    <w:rsid w:val="007A4B87"/>
    <w:pPr>
      <w:widowControl/>
      <w:autoSpaceDE/>
      <w:autoSpaceDN/>
      <w:adjustRightInd/>
      <w:ind w:firstLine="0"/>
      <w:jc w:val="left"/>
    </w:pPr>
    <w:rPr>
      <w:rFonts w:ascii="Times New Roman" w:hAnsi="Times New Roman" w:cs="Times New Roman"/>
      <w:szCs w:val="20"/>
    </w:rPr>
  </w:style>
  <w:style w:type="character" w:customStyle="1" w:styleId="32">
    <w:name w:val="Основной текст 3 Знак"/>
    <w:basedOn w:val="a0"/>
    <w:link w:val="31"/>
    <w:rsid w:val="007A4B87"/>
    <w:rPr>
      <w:rFonts w:ascii="Times New Roman" w:eastAsia="Times New Roman" w:hAnsi="Times New Roman" w:cs="Times New Roman"/>
      <w:sz w:val="24"/>
      <w:szCs w:val="20"/>
      <w:lang w:eastAsia="ru-RU"/>
    </w:rPr>
  </w:style>
  <w:style w:type="paragraph" w:styleId="af1">
    <w:name w:val="Body Text Indent"/>
    <w:basedOn w:val="a"/>
    <w:link w:val="af2"/>
    <w:rsid w:val="007A4B87"/>
    <w:pPr>
      <w:widowControl/>
      <w:autoSpaceDE/>
      <w:autoSpaceDN/>
      <w:adjustRightInd/>
      <w:spacing w:after="120"/>
      <w:ind w:left="283" w:firstLine="0"/>
      <w:jc w:val="left"/>
    </w:pPr>
    <w:rPr>
      <w:rFonts w:ascii="Times New Roman" w:hAnsi="Times New Roman" w:cs="Times New Roman"/>
    </w:rPr>
  </w:style>
  <w:style w:type="character" w:customStyle="1" w:styleId="af2">
    <w:name w:val="Основной текст с отступом Знак"/>
    <w:basedOn w:val="a0"/>
    <w:link w:val="af1"/>
    <w:rsid w:val="007A4B87"/>
    <w:rPr>
      <w:rFonts w:ascii="Times New Roman" w:eastAsia="Times New Roman" w:hAnsi="Times New Roman" w:cs="Times New Roman"/>
      <w:sz w:val="24"/>
      <w:szCs w:val="24"/>
    </w:rPr>
  </w:style>
  <w:style w:type="paragraph" w:styleId="21">
    <w:name w:val="Body Text 2"/>
    <w:basedOn w:val="a"/>
    <w:link w:val="22"/>
    <w:rsid w:val="007A4B87"/>
    <w:pPr>
      <w:widowControl/>
      <w:autoSpaceDE/>
      <w:autoSpaceDN/>
      <w:adjustRightInd/>
      <w:spacing w:after="120" w:line="480" w:lineRule="auto"/>
      <w:ind w:firstLine="0"/>
      <w:jc w:val="left"/>
    </w:pPr>
    <w:rPr>
      <w:rFonts w:ascii="Times New Roman" w:hAnsi="Times New Roman" w:cs="Times New Roman"/>
    </w:rPr>
  </w:style>
  <w:style w:type="character" w:customStyle="1" w:styleId="22">
    <w:name w:val="Основной текст 2 Знак"/>
    <w:basedOn w:val="a0"/>
    <w:link w:val="21"/>
    <w:rsid w:val="007A4B87"/>
    <w:rPr>
      <w:rFonts w:ascii="Times New Roman" w:eastAsia="Times New Roman" w:hAnsi="Times New Roman" w:cs="Times New Roman"/>
      <w:sz w:val="24"/>
      <w:szCs w:val="24"/>
    </w:rPr>
  </w:style>
  <w:style w:type="table" w:styleId="af3">
    <w:name w:val="Table Grid"/>
    <w:basedOn w:val="a1"/>
    <w:rsid w:val="007A4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7A4B87"/>
    <w:pPr>
      <w:widowControl/>
      <w:autoSpaceDE/>
      <w:autoSpaceDN/>
      <w:adjustRightInd/>
      <w:spacing w:after="45"/>
      <w:ind w:left="45" w:right="45" w:firstLine="567"/>
    </w:pPr>
    <w:rPr>
      <w:sz w:val="20"/>
      <w:szCs w:val="20"/>
    </w:rPr>
  </w:style>
  <w:style w:type="paragraph" w:styleId="af4">
    <w:name w:val="Normal (Web)"/>
    <w:basedOn w:val="a"/>
    <w:rsid w:val="007A4B87"/>
    <w:pPr>
      <w:widowControl/>
      <w:autoSpaceDE/>
      <w:autoSpaceDN/>
      <w:adjustRightInd/>
      <w:spacing w:before="120" w:after="216"/>
      <w:ind w:firstLine="0"/>
      <w:jc w:val="left"/>
    </w:pPr>
    <w:rPr>
      <w:rFonts w:ascii="Times New Roman" w:hAnsi="Times New Roman" w:cs="Times New Roman"/>
    </w:rPr>
  </w:style>
  <w:style w:type="paragraph" w:customStyle="1" w:styleId="ConsPlusTitle">
    <w:name w:val="ConsPlusTitle"/>
    <w:rsid w:val="007A4B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A4B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0">
    <w:name w:val="Обычный (веб)20"/>
    <w:basedOn w:val="a"/>
    <w:rsid w:val="007A4B87"/>
    <w:pPr>
      <w:widowControl/>
      <w:autoSpaceDE/>
      <w:autoSpaceDN/>
      <w:adjustRightInd/>
      <w:ind w:firstLine="0"/>
    </w:pPr>
    <w:rPr>
      <w:rFonts w:ascii="Times New Roman" w:hAnsi="Times New Roman" w:cs="Times New Roman"/>
      <w:color w:val="000000"/>
    </w:rPr>
  </w:style>
  <w:style w:type="paragraph" w:customStyle="1" w:styleId="210">
    <w:name w:val="Основной текст 21"/>
    <w:basedOn w:val="a"/>
    <w:rsid w:val="007A4B87"/>
    <w:pPr>
      <w:suppressAutoHyphens/>
      <w:autoSpaceDN/>
      <w:adjustRightInd/>
      <w:spacing w:after="120" w:line="480" w:lineRule="auto"/>
      <w:ind w:firstLine="0"/>
      <w:jc w:val="left"/>
    </w:pPr>
    <w:rPr>
      <w:rFonts w:ascii="Times New Roman" w:eastAsia="Lucida Sans Unicode" w:hAnsi="Times New Roman" w:cs="Times New Roman"/>
    </w:rPr>
  </w:style>
  <w:style w:type="paragraph" w:customStyle="1" w:styleId="11">
    <w:name w:val="Знак1 Знак"/>
    <w:basedOn w:val="a"/>
    <w:rsid w:val="007A4B8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Style7">
    <w:name w:val="Style7"/>
    <w:basedOn w:val="a"/>
    <w:rsid w:val="007A4B87"/>
    <w:pPr>
      <w:ind w:firstLine="0"/>
      <w:jc w:val="left"/>
    </w:pPr>
    <w:rPr>
      <w:rFonts w:cs="Times New Roman"/>
    </w:rPr>
  </w:style>
  <w:style w:type="character" w:customStyle="1" w:styleId="FontStyle14">
    <w:name w:val="Font Style14"/>
    <w:rsid w:val="007A4B87"/>
    <w:rPr>
      <w:rFonts w:ascii="Arial" w:hAnsi="Arial" w:cs="Arial" w:hint="default"/>
      <w:sz w:val="12"/>
      <w:szCs w:val="12"/>
    </w:rPr>
  </w:style>
  <w:style w:type="paragraph" w:styleId="af5">
    <w:name w:val="No Spacing"/>
    <w:uiPriority w:val="1"/>
    <w:qFormat/>
    <w:rsid w:val="007F281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Intense Reference"/>
    <w:basedOn w:val="a0"/>
    <w:uiPriority w:val="32"/>
    <w:qFormat/>
    <w:rsid w:val="002B6C4E"/>
    <w:rPr>
      <w:b/>
      <w:bCs/>
      <w:smallCaps/>
      <w:color w:val="4F81BD" w:themeColor="accent1"/>
      <w:spacing w:val="5"/>
    </w:rPr>
  </w:style>
  <w:style w:type="character" w:styleId="af7">
    <w:name w:val="Intense Emphasis"/>
    <w:basedOn w:val="a0"/>
    <w:uiPriority w:val="21"/>
    <w:qFormat/>
    <w:rsid w:val="002B6C4E"/>
    <w:rPr>
      <w:i/>
      <w:iCs/>
      <w:color w:val="4F81BD" w:themeColor="accent1"/>
    </w:rPr>
  </w:style>
  <w:style w:type="character" w:styleId="af8">
    <w:name w:val="Subtle Emphasis"/>
    <w:basedOn w:val="a0"/>
    <w:uiPriority w:val="19"/>
    <w:qFormat/>
    <w:rsid w:val="00D92EFC"/>
    <w:rPr>
      <w:i/>
      <w:iCs/>
      <w:color w:val="404040" w:themeColor="text1" w:themeTint="BF"/>
    </w:rPr>
  </w:style>
  <w:style w:type="paragraph" w:customStyle="1" w:styleId="af9">
    <w:name w:val="Комментарий"/>
    <w:basedOn w:val="a"/>
    <w:next w:val="a"/>
    <w:uiPriority w:val="99"/>
    <w:rsid w:val="004139A9"/>
    <w:pPr>
      <w:widowControl/>
      <w:spacing w:before="75"/>
      <w:ind w:left="170" w:firstLine="0"/>
    </w:pPr>
    <w:rPr>
      <w:rFonts w:eastAsiaTheme="minorHAnsi"/>
      <w:color w:val="353842"/>
      <w:shd w:val="clear" w:color="auto" w:fill="F0F0F0"/>
      <w:lang w:eastAsia="en-US"/>
    </w:rPr>
  </w:style>
  <w:style w:type="paragraph" w:customStyle="1" w:styleId="afa">
    <w:name w:val="Информация об изменениях документа"/>
    <w:basedOn w:val="af9"/>
    <w:next w:val="a"/>
    <w:uiPriority w:val="99"/>
    <w:rsid w:val="004139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EF5CF9536F89F3D2656D9403F6309D77B2702A1F828B91767903C25F3E6E808B9F0A6B9D7F41EEU0b3L" TargetMode="External"/><Relationship Id="rId18" Type="http://schemas.openxmlformats.org/officeDocument/2006/relationships/hyperlink" Target="garantF1://12067036.3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71128.1000" TargetMode="External"/><Relationship Id="rId7" Type="http://schemas.openxmlformats.org/officeDocument/2006/relationships/endnotes" Target="endnotes.xml"/><Relationship Id="rId12" Type="http://schemas.openxmlformats.org/officeDocument/2006/relationships/hyperlink" Target="garantF1://71280752.1000" TargetMode="External"/><Relationship Id="rId17" Type="http://schemas.openxmlformats.org/officeDocument/2006/relationships/hyperlink" Target="garantF1://71284116.1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36454.301" TargetMode="External"/><Relationship Id="rId20" Type="http://schemas.openxmlformats.org/officeDocument/2006/relationships/hyperlink" Target="garantF1://1205485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284116.1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0002673.5" TargetMode="External"/><Relationship Id="rId23" Type="http://schemas.openxmlformats.org/officeDocument/2006/relationships/hyperlink" Target="garantF1://12085475.0" TargetMode="External"/><Relationship Id="rId10" Type="http://schemas.openxmlformats.org/officeDocument/2006/relationships/hyperlink" Target="garantF1://12084522.21" TargetMode="External"/><Relationship Id="rId19" Type="http://schemas.openxmlformats.org/officeDocument/2006/relationships/hyperlink" Target="consultantplus://offline/ref=60AB0BCB185E74C9AC60381395656E8C9448C81B42D219991A33F4B1CA080D9F62C945fFp7L" TargetMode="External"/><Relationship Id="rId4" Type="http://schemas.openxmlformats.org/officeDocument/2006/relationships/settings" Target="settings.xml"/><Relationship Id="rId9" Type="http://schemas.openxmlformats.org/officeDocument/2006/relationships/hyperlink" Target="mailto:sp_alexandrovka@mail.ru" TargetMode="External"/><Relationship Id="rId14" Type="http://schemas.openxmlformats.org/officeDocument/2006/relationships/hyperlink" Target="garantF1://86367.47" TargetMode="External"/><Relationship Id="rId22" Type="http://schemas.openxmlformats.org/officeDocument/2006/relationships/hyperlink" Target="garantF1://1202526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D888-B4F5-4D2B-A627-0816FF99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9279</Words>
  <Characters>52892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36</cp:revision>
  <cp:lastPrinted>2016-08-05T14:05:00Z</cp:lastPrinted>
  <dcterms:created xsi:type="dcterms:W3CDTF">2016-08-05T07:30:00Z</dcterms:created>
  <dcterms:modified xsi:type="dcterms:W3CDTF">2016-10-07T09:51:00Z</dcterms:modified>
</cp:coreProperties>
</file>