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23E63E85" w:rsidR="001B05CB" w:rsidRPr="00101D14" w:rsidRDefault="007F279E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2376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.06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6753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185E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A537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44</w:t>
                  </w:r>
                </w:p>
                <w:p w14:paraId="698BE7E4" w14:textId="7A5F118E" w:rsidR="00D921C3" w:rsidRDefault="00D921C3" w:rsidP="00D921C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76E3">
                    <w:rPr>
                      <w:rFonts w:ascii="Times New Roman" w:hAnsi="Times New Roman"/>
                    </w:rPr>
                    <w:t>Красная</w:t>
                  </w:r>
                  <w:r w:rsidRPr="007D76E3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180А, г.Краснодар,3500</w:t>
                  </w:r>
                  <w:r w:rsidR="005B0874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7D76E3">
                    <w:rPr>
                      <w:rFonts w:ascii="Times New Roman" w:hAnsi="Times New Roman"/>
                      <w:sz w:val="18"/>
                      <w:szCs w:val="18"/>
                    </w:rPr>
                    <w:t xml:space="preserve">0            </w:t>
                  </w:r>
                </w:p>
                <w:p w14:paraId="5E34A98B" w14:textId="2C12D541" w:rsidR="00D921C3" w:rsidRPr="007D76E3" w:rsidRDefault="00D921C3" w:rsidP="00D921C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76E3">
                    <w:rPr>
                      <w:rFonts w:ascii="Times New Roman" w:hAnsi="Times New Roman"/>
                      <w:sz w:val="18"/>
                      <w:szCs w:val="18"/>
                    </w:rPr>
                    <w:t>Тел. факс (861) 255-20-18,</w:t>
                  </w:r>
                </w:p>
                <w:p w14:paraId="2559295E" w14:textId="77777777" w:rsidR="00D921C3" w:rsidRPr="007D76E3" w:rsidRDefault="00D921C3" w:rsidP="00D921C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76E3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6894B5E4" w:rsidR="001B05CB" w:rsidRPr="001B05CB" w:rsidRDefault="00D921C3" w:rsidP="00D921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76E3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A53CE0" w14:textId="77777777" w:rsidR="001B05CB" w:rsidRDefault="001B05CB" w:rsidP="00F7152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A30974" w14:textId="77777777" w:rsidR="006F35DD" w:rsidRDefault="006F35DD" w:rsidP="00F75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82A441" w14:textId="77777777" w:rsidR="006F35DD" w:rsidRDefault="006F35DD" w:rsidP="00F75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AC8921" w14:textId="77777777" w:rsidR="006F35DD" w:rsidRDefault="006F35DD" w:rsidP="00F75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858E23" w14:textId="0AE40BFC" w:rsidR="00F75808" w:rsidRPr="00F75808" w:rsidRDefault="00F75808" w:rsidP="00F75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808">
        <w:rPr>
          <w:rFonts w:ascii="Times New Roman" w:eastAsia="Calibri" w:hAnsi="Times New Roman" w:cs="Times New Roman"/>
          <w:b/>
          <w:sz w:val="28"/>
          <w:szCs w:val="28"/>
        </w:rPr>
        <w:t>Приложение к предупреждению об угрозе ЧС</w:t>
      </w:r>
      <w:r w:rsidR="000C39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2B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58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4793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661A1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3764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5374F">
        <w:rPr>
          <w:rFonts w:ascii="Times New Roman" w:eastAsia="Calibri" w:hAnsi="Times New Roman" w:cs="Times New Roman"/>
          <w:b/>
          <w:sz w:val="28"/>
          <w:szCs w:val="28"/>
        </w:rPr>
        <w:t>47</w:t>
      </w:r>
      <w:r w:rsidRPr="00B9479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F758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F655419" w14:textId="77777777" w:rsidR="00E76B60" w:rsidRPr="001B05CB" w:rsidRDefault="00E76B60" w:rsidP="00AF4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3AAAEE" w14:textId="77777777" w:rsidR="006F35DD" w:rsidRDefault="006F35DD" w:rsidP="00A5374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057CFDA" w14:textId="77777777" w:rsidR="006F35DD" w:rsidRDefault="006F35DD" w:rsidP="00A5374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EEB960" w14:textId="77777777" w:rsidR="006F35DD" w:rsidRDefault="006F35DD" w:rsidP="00A5374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64D0C19" w14:textId="53CDBD94" w:rsidR="00A5374F" w:rsidRDefault="00A5374F" w:rsidP="00A537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22E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10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июня</w:t>
      </w:r>
      <w:r w:rsidRPr="00CC6A56">
        <w:rPr>
          <w:rFonts w:ascii="Times New Roman" w:hAnsi="Times New Roman" w:cs="Times New Roman"/>
          <w:sz w:val="28"/>
          <w:szCs w:val="28"/>
        </w:rPr>
        <w:t xml:space="preserve"> 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7D4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Успенский, Усть-Лабинский, Щербиновский районы и гг.  Армавир, Горячий Ключ, Краснодар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 подтоплением  и затоплением территорий населенных пунктов склоновыми стоками, нарушением работы ливневых систем; повреждением и разрушением построек, кровли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 увечьями людей из-за повала деревьев, рекламных щитов;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сельхозугодий и 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 затруднением в работе транспорта, увеличением ДТП; затруднением в работе аэро-  и морских портов; ухудшением видимости в осадках; нарушением в работе морского и авиационного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E5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04EB32" w14:textId="1FB42080" w:rsidR="00101A3E" w:rsidRPr="00FB19C0" w:rsidRDefault="00101A3E" w:rsidP="00101A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4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ливень, гроза, град, шквалистое усиление ветра.</w:t>
      </w:r>
    </w:p>
    <w:p w14:paraId="0C43A351" w14:textId="77777777" w:rsidR="00101A3E" w:rsidRDefault="00101A3E" w:rsidP="00A537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D6222F" w14:textId="77777777" w:rsidR="00A5374F" w:rsidRDefault="00A5374F" w:rsidP="00A537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730AC8" w14:textId="77777777" w:rsidR="006F35DD" w:rsidRDefault="006F35DD" w:rsidP="00A5374F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A3486A" w14:textId="77777777" w:rsidR="006F35DD" w:rsidRDefault="006F35DD" w:rsidP="00A5374F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EA055F" w14:textId="18716E5B" w:rsidR="00A5374F" w:rsidRDefault="00A5374F" w:rsidP="00A5374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происшествий. </w:t>
      </w:r>
      <w:r w:rsidRPr="00725039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25039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72503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информирование населения, отдыхающих и руководителей курортных комплексов. Спасательные службы привести в повышенную готовность. Привести в готовность дорожные службы.</w:t>
      </w:r>
    </w:p>
    <w:p w14:paraId="77AF537D" w14:textId="77777777" w:rsidR="00A5374F" w:rsidRDefault="00A5374F" w:rsidP="00A537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C22ED7B" w14:textId="77777777" w:rsidR="00A5374F" w:rsidRDefault="00A5374F" w:rsidP="00A537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2FD3FF5" w14:textId="77777777" w:rsidR="00A5374F" w:rsidRDefault="00A5374F" w:rsidP="00A537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88B5D4A" w14:textId="77777777" w:rsidR="00A5374F" w:rsidRDefault="00A5374F" w:rsidP="00A537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586BE12" w14:textId="77777777" w:rsidR="00A5374F" w:rsidRDefault="00A5374F" w:rsidP="00A5374F">
      <w:pPr>
        <w:pStyle w:val="14"/>
        <w:ind w:firstLine="0"/>
        <w:jc w:val="both"/>
      </w:pPr>
      <w:r>
        <w:t>Временно исполняющий</w:t>
      </w:r>
    </w:p>
    <w:p w14:paraId="3D368F62" w14:textId="77777777" w:rsidR="00A5374F" w:rsidRDefault="00A5374F" w:rsidP="00A5374F">
      <w:pPr>
        <w:pStyle w:val="14"/>
        <w:ind w:firstLine="0"/>
        <w:jc w:val="both"/>
      </w:pPr>
      <w:r>
        <w:t xml:space="preserve">обязанности руководителя, </w:t>
      </w:r>
    </w:p>
    <w:p w14:paraId="71276A15" w14:textId="643D3321" w:rsidR="00A5374F" w:rsidRDefault="00A5374F" w:rsidP="00A5374F">
      <w:pPr>
        <w:pStyle w:val="14"/>
        <w:ind w:firstLine="0"/>
        <w:jc w:val="both"/>
      </w:pPr>
      <w:r>
        <w:t xml:space="preserve">начальника центра                                      </w:t>
      </w:r>
      <w:r w:rsidR="003D6036">
        <w:t>п/п</w:t>
      </w:r>
      <w:r>
        <w:t xml:space="preserve">                                  А.А. Колесник</w:t>
      </w:r>
    </w:p>
    <w:p w14:paraId="101D8C69" w14:textId="77777777" w:rsidR="00A5374F" w:rsidRDefault="00A5374F" w:rsidP="00A5374F">
      <w:pPr>
        <w:pStyle w:val="14"/>
        <w:ind w:firstLine="0"/>
        <w:jc w:val="both"/>
      </w:pPr>
      <w:r>
        <w:t>ГКУ КК "ТЦМП ЧС"</w:t>
      </w:r>
    </w:p>
    <w:p w14:paraId="58A05775" w14:textId="77777777" w:rsidR="00A5374F" w:rsidRDefault="00A5374F" w:rsidP="00A537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481001" w14:textId="77777777" w:rsidR="00A5374F" w:rsidRDefault="00A5374F" w:rsidP="00A537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9AAA70" w14:textId="77777777" w:rsidR="00A5374F" w:rsidRDefault="00A5374F" w:rsidP="00A537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896DBF" w14:textId="77777777" w:rsidR="00A5374F" w:rsidRDefault="00A5374F" w:rsidP="00A537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3F0CF" w14:textId="77777777" w:rsidR="00A5374F" w:rsidRDefault="00A5374F" w:rsidP="00A537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7A066D" w14:textId="77777777" w:rsidR="00A5374F" w:rsidRDefault="00A5374F" w:rsidP="00A537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55332E" w14:textId="77777777" w:rsidR="00A5374F" w:rsidRDefault="00A5374F" w:rsidP="00A537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992C4D" w14:textId="77777777" w:rsidR="00A5374F" w:rsidRDefault="00A5374F" w:rsidP="00A537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FD1FB5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939AB1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5E95F5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4D950C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E993C0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D5A8DC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83A9A7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12C6D3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C8C1A7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33E1EC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499C48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ECD035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481901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F2B3AD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64B2F1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EF1524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0B54B1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A009B8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2E11AA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0851FE" w14:textId="77777777" w:rsidR="006F35DD" w:rsidRDefault="006F35DD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454F79" w14:textId="6E689AD2" w:rsidR="00A5374F" w:rsidRDefault="00A5374F" w:rsidP="00A537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Оксана Николаевна Барыбина</w:t>
      </w:r>
    </w:p>
    <w:p w14:paraId="2106DC6E" w14:textId="77777777" w:rsidR="00A5374F" w:rsidRDefault="00A5374F" w:rsidP="00A537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BD2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0ACFC062" w14:textId="77777777" w:rsidR="001D48C1" w:rsidRPr="001D48C1" w:rsidRDefault="001D48C1" w:rsidP="00A537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D48C1" w:rsidRPr="001D48C1" w:rsidSect="00C5728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118F8"/>
    <w:rsid w:val="000133FD"/>
    <w:rsid w:val="000143EC"/>
    <w:rsid w:val="0003050C"/>
    <w:rsid w:val="00046B0F"/>
    <w:rsid w:val="0005213D"/>
    <w:rsid w:val="00086735"/>
    <w:rsid w:val="000971A9"/>
    <w:rsid w:val="000C08AE"/>
    <w:rsid w:val="000C3909"/>
    <w:rsid w:val="000D10B8"/>
    <w:rsid w:val="000D6153"/>
    <w:rsid w:val="000E6F27"/>
    <w:rsid w:val="00101099"/>
    <w:rsid w:val="00101A3E"/>
    <w:rsid w:val="00104C93"/>
    <w:rsid w:val="00117323"/>
    <w:rsid w:val="0014065F"/>
    <w:rsid w:val="00185E43"/>
    <w:rsid w:val="001951BD"/>
    <w:rsid w:val="001A01B0"/>
    <w:rsid w:val="001A3862"/>
    <w:rsid w:val="001A5CFA"/>
    <w:rsid w:val="001B05CB"/>
    <w:rsid w:val="001B2446"/>
    <w:rsid w:val="001D48C1"/>
    <w:rsid w:val="001E043B"/>
    <w:rsid w:val="001F210A"/>
    <w:rsid w:val="002211DF"/>
    <w:rsid w:val="00230707"/>
    <w:rsid w:val="0023764F"/>
    <w:rsid w:val="002466D2"/>
    <w:rsid w:val="00250FB8"/>
    <w:rsid w:val="00256F9A"/>
    <w:rsid w:val="00265C84"/>
    <w:rsid w:val="00267CEE"/>
    <w:rsid w:val="0028095B"/>
    <w:rsid w:val="002959D9"/>
    <w:rsid w:val="002D607D"/>
    <w:rsid w:val="002F1A9B"/>
    <w:rsid w:val="00331A18"/>
    <w:rsid w:val="00335A92"/>
    <w:rsid w:val="00345176"/>
    <w:rsid w:val="003562B8"/>
    <w:rsid w:val="00362B25"/>
    <w:rsid w:val="003677F2"/>
    <w:rsid w:val="00381EC0"/>
    <w:rsid w:val="00392F1B"/>
    <w:rsid w:val="003A3D41"/>
    <w:rsid w:val="003D2242"/>
    <w:rsid w:val="003D6036"/>
    <w:rsid w:val="004034A0"/>
    <w:rsid w:val="0040567F"/>
    <w:rsid w:val="00447F6E"/>
    <w:rsid w:val="004519C7"/>
    <w:rsid w:val="004B67BF"/>
    <w:rsid w:val="004D6C85"/>
    <w:rsid w:val="004E7CE5"/>
    <w:rsid w:val="00506B88"/>
    <w:rsid w:val="00526CA5"/>
    <w:rsid w:val="00537CE8"/>
    <w:rsid w:val="00567674"/>
    <w:rsid w:val="00581BED"/>
    <w:rsid w:val="00586D30"/>
    <w:rsid w:val="00590EA1"/>
    <w:rsid w:val="005B0874"/>
    <w:rsid w:val="005B2F41"/>
    <w:rsid w:val="005B49B9"/>
    <w:rsid w:val="005C7A41"/>
    <w:rsid w:val="00614CA5"/>
    <w:rsid w:val="006209DF"/>
    <w:rsid w:val="00643D10"/>
    <w:rsid w:val="00661A10"/>
    <w:rsid w:val="006638CB"/>
    <w:rsid w:val="00670622"/>
    <w:rsid w:val="0067534D"/>
    <w:rsid w:val="00686EFD"/>
    <w:rsid w:val="006947D7"/>
    <w:rsid w:val="006E6819"/>
    <w:rsid w:val="006F35DD"/>
    <w:rsid w:val="007025BA"/>
    <w:rsid w:val="00704FFA"/>
    <w:rsid w:val="00710B5E"/>
    <w:rsid w:val="00712172"/>
    <w:rsid w:val="0073307B"/>
    <w:rsid w:val="007601D8"/>
    <w:rsid w:val="00762EA9"/>
    <w:rsid w:val="00765981"/>
    <w:rsid w:val="00775F49"/>
    <w:rsid w:val="00776D57"/>
    <w:rsid w:val="007822AB"/>
    <w:rsid w:val="00787196"/>
    <w:rsid w:val="007A1F2A"/>
    <w:rsid w:val="007A2938"/>
    <w:rsid w:val="007A7B14"/>
    <w:rsid w:val="007C02ED"/>
    <w:rsid w:val="007C60FB"/>
    <w:rsid w:val="007F279E"/>
    <w:rsid w:val="007F3773"/>
    <w:rsid w:val="008741A0"/>
    <w:rsid w:val="00881331"/>
    <w:rsid w:val="008A5FDE"/>
    <w:rsid w:val="008D02FA"/>
    <w:rsid w:val="008D420B"/>
    <w:rsid w:val="00912091"/>
    <w:rsid w:val="00917189"/>
    <w:rsid w:val="009230AE"/>
    <w:rsid w:val="009927AA"/>
    <w:rsid w:val="009A3051"/>
    <w:rsid w:val="009B22F6"/>
    <w:rsid w:val="009F2FBC"/>
    <w:rsid w:val="00A02EBA"/>
    <w:rsid w:val="00A047D3"/>
    <w:rsid w:val="00A0794B"/>
    <w:rsid w:val="00A14B4F"/>
    <w:rsid w:val="00A3731E"/>
    <w:rsid w:val="00A5374F"/>
    <w:rsid w:val="00A63481"/>
    <w:rsid w:val="00A64E2F"/>
    <w:rsid w:val="00A93757"/>
    <w:rsid w:val="00AB452B"/>
    <w:rsid w:val="00AB4992"/>
    <w:rsid w:val="00AC0FAB"/>
    <w:rsid w:val="00AC5749"/>
    <w:rsid w:val="00AF193E"/>
    <w:rsid w:val="00AF42F5"/>
    <w:rsid w:val="00B100B0"/>
    <w:rsid w:val="00B13E0C"/>
    <w:rsid w:val="00B65A8A"/>
    <w:rsid w:val="00B918B8"/>
    <w:rsid w:val="00B94793"/>
    <w:rsid w:val="00BF5BFF"/>
    <w:rsid w:val="00C521E1"/>
    <w:rsid w:val="00C5416C"/>
    <w:rsid w:val="00C54C4C"/>
    <w:rsid w:val="00C5728A"/>
    <w:rsid w:val="00CA695C"/>
    <w:rsid w:val="00CC420C"/>
    <w:rsid w:val="00CC5C49"/>
    <w:rsid w:val="00CC5D1F"/>
    <w:rsid w:val="00D039AC"/>
    <w:rsid w:val="00D07C92"/>
    <w:rsid w:val="00D1182D"/>
    <w:rsid w:val="00D11D02"/>
    <w:rsid w:val="00D2720E"/>
    <w:rsid w:val="00D32661"/>
    <w:rsid w:val="00D34740"/>
    <w:rsid w:val="00D433CC"/>
    <w:rsid w:val="00D60154"/>
    <w:rsid w:val="00D74A49"/>
    <w:rsid w:val="00D766FD"/>
    <w:rsid w:val="00D8543F"/>
    <w:rsid w:val="00D8656B"/>
    <w:rsid w:val="00D921C3"/>
    <w:rsid w:val="00DA44A0"/>
    <w:rsid w:val="00DA60F7"/>
    <w:rsid w:val="00DB636E"/>
    <w:rsid w:val="00DE779C"/>
    <w:rsid w:val="00E117F3"/>
    <w:rsid w:val="00E13BEE"/>
    <w:rsid w:val="00E14363"/>
    <w:rsid w:val="00E14A60"/>
    <w:rsid w:val="00E76B60"/>
    <w:rsid w:val="00E864C2"/>
    <w:rsid w:val="00EA2822"/>
    <w:rsid w:val="00EB2B1E"/>
    <w:rsid w:val="00F00101"/>
    <w:rsid w:val="00F01E31"/>
    <w:rsid w:val="00F337B2"/>
    <w:rsid w:val="00F34F2C"/>
    <w:rsid w:val="00F40690"/>
    <w:rsid w:val="00F40D85"/>
    <w:rsid w:val="00F410B5"/>
    <w:rsid w:val="00F71525"/>
    <w:rsid w:val="00F75808"/>
    <w:rsid w:val="00F763E1"/>
    <w:rsid w:val="00F8795E"/>
    <w:rsid w:val="00F96D8C"/>
    <w:rsid w:val="00FA0929"/>
    <w:rsid w:val="00FA4CB6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23764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23764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2021-06-10T12:50:00Z</cp:lastPrinted>
  <dcterms:created xsi:type="dcterms:W3CDTF">2021-06-10T12:36:00Z</dcterms:created>
  <dcterms:modified xsi:type="dcterms:W3CDTF">2021-06-10T12:51:00Z</dcterms:modified>
</cp:coreProperties>
</file>