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1" w:rsidRDefault="00460691" w:rsidP="00460691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85800" cy="733425"/>
            <wp:effectExtent l="1905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91" w:rsidRPr="00B02BD7" w:rsidRDefault="00460691" w:rsidP="00460691">
      <w:pPr>
        <w:pStyle w:val="31"/>
        <w:shd w:val="clear" w:color="auto" w:fill="auto"/>
        <w:spacing w:before="0" w:line="240" w:lineRule="auto"/>
        <w:ind w:right="20"/>
        <w:rPr>
          <w:b w:val="0"/>
        </w:rPr>
      </w:pPr>
      <w:r w:rsidRPr="00B02BD7">
        <w:rPr>
          <w:rStyle w:val="3"/>
          <w:b/>
          <w:color w:val="000000"/>
        </w:rPr>
        <w:t>АДМИНИСТРАЦИЯ АЛЕКСАНДРОВСКОГО СЕЛЬСКОГО</w:t>
      </w:r>
      <w:r w:rsidRPr="00B02BD7">
        <w:rPr>
          <w:rStyle w:val="3"/>
          <w:b/>
          <w:color w:val="000000"/>
        </w:rPr>
        <w:br/>
        <w:t>ПОСЕЛЕНИЯ УСТЬ-ЛАБИНСКОГО РАЙОНА</w:t>
      </w:r>
    </w:p>
    <w:p w:rsidR="00460691" w:rsidRPr="00B02BD7" w:rsidRDefault="00460691" w:rsidP="00460691">
      <w:pPr>
        <w:pStyle w:val="10"/>
        <w:keepNext/>
        <w:keepLines/>
        <w:shd w:val="clear" w:color="auto" w:fill="auto"/>
        <w:spacing w:after="0" w:line="240" w:lineRule="auto"/>
        <w:ind w:right="20"/>
        <w:outlineLvl w:val="9"/>
        <w:rPr>
          <w:b w:val="0"/>
        </w:rPr>
      </w:pPr>
      <w:r w:rsidRPr="00B02BD7">
        <w:rPr>
          <w:rStyle w:val="1"/>
          <w:b/>
          <w:color w:val="000000"/>
        </w:rPr>
        <w:t>ПОСТАНОВЛЕНИЕ</w:t>
      </w:r>
    </w:p>
    <w:p w:rsidR="00460691" w:rsidRDefault="00D31104" w:rsidP="00460691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</w:rPr>
      </w:pPr>
      <w:r w:rsidRPr="00D31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1.45pt;margin-top:2.15pt;width:43.45pt;height:25.45pt;z-index:-251658752;mso-wrap-distance-left:5pt;mso-wrap-distance-right:5pt;mso-position-horizontal-relative:margin" filled="f" stroked="f">
            <v:textbox style="mso-fit-shape-to-text:t" inset="0,0,0,0">
              <w:txbxContent>
                <w:p w:rsidR="0099698A" w:rsidRPr="00074C48" w:rsidRDefault="0099698A" w:rsidP="00460691"/>
              </w:txbxContent>
            </v:textbox>
            <w10:wrap type="square" side="left" anchorx="margin"/>
          </v:shape>
        </w:pict>
      </w:r>
      <w:r w:rsidR="00460691" w:rsidRPr="007671E8">
        <w:rPr>
          <w:rStyle w:val="2"/>
          <w:color w:val="000000"/>
        </w:rPr>
        <w:t xml:space="preserve">от </w:t>
      </w:r>
      <w:r w:rsidR="007671E8" w:rsidRPr="007671E8">
        <w:rPr>
          <w:rStyle w:val="2"/>
          <w:color w:val="000000"/>
        </w:rPr>
        <w:t>07</w:t>
      </w:r>
      <w:r w:rsidR="00460691" w:rsidRPr="007671E8">
        <w:rPr>
          <w:rStyle w:val="2"/>
          <w:color w:val="000000"/>
        </w:rPr>
        <w:t>.1</w:t>
      </w:r>
      <w:r w:rsidR="007671E8" w:rsidRPr="007671E8">
        <w:rPr>
          <w:rStyle w:val="2"/>
          <w:color w:val="000000"/>
        </w:rPr>
        <w:t>1</w:t>
      </w:r>
      <w:r w:rsidR="00460691" w:rsidRPr="007671E8">
        <w:rPr>
          <w:rStyle w:val="2"/>
          <w:color w:val="000000"/>
        </w:rPr>
        <w:t>. 201</w:t>
      </w:r>
      <w:r w:rsidR="007671E8" w:rsidRPr="007671E8">
        <w:rPr>
          <w:rStyle w:val="2"/>
          <w:color w:val="000000"/>
        </w:rPr>
        <w:t>7</w:t>
      </w:r>
      <w:r w:rsidR="00460691" w:rsidRPr="007671E8">
        <w:rPr>
          <w:rStyle w:val="2"/>
          <w:color w:val="000000"/>
        </w:rPr>
        <w:t xml:space="preserve"> г.                                                                                 № </w:t>
      </w:r>
      <w:r w:rsidR="00507738">
        <w:rPr>
          <w:rStyle w:val="2"/>
          <w:color w:val="000000"/>
        </w:rPr>
        <w:t>103</w:t>
      </w:r>
    </w:p>
    <w:p w:rsidR="00460691" w:rsidRPr="00460691" w:rsidRDefault="00460691" w:rsidP="00460691">
      <w:pPr>
        <w:pStyle w:val="20"/>
        <w:shd w:val="clear" w:color="auto" w:fill="auto"/>
        <w:spacing w:before="0" w:after="0" w:line="240" w:lineRule="auto"/>
        <w:jc w:val="left"/>
      </w:pPr>
    </w:p>
    <w:p w:rsidR="00460691" w:rsidRPr="00460691" w:rsidRDefault="00460691" w:rsidP="00460691">
      <w:pPr>
        <w:pStyle w:val="40"/>
        <w:shd w:val="clear" w:color="auto" w:fill="auto"/>
        <w:spacing w:before="0" w:after="0" w:line="240" w:lineRule="auto"/>
        <w:rPr>
          <w:rStyle w:val="4"/>
          <w:color w:val="000000"/>
          <w:sz w:val="28"/>
          <w:szCs w:val="28"/>
        </w:rPr>
      </w:pPr>
      <w:r w:rsidRPr="00460691">
        <w:rPr>
          <w:rStyle w:val="4"/>
          <w:color w:val="000000"/>
          <w:sz w:val="28"/>
          <w:szCs w:val="28"/>
        </w:rPr>
        <w:t>х. Александровский</w:t>
      </w:r>
    </w:p>
    <w:p w:rsidR="00460691" w:rsidRPr="00460691" w:rsidRDefault="00460691" w:rsidP="00460691">
      <w:pPr>
        <w:rPr>
          <w:sz w:val="16"/>
          <w:szCs w:val="16"/>
        </w:rPr>
      </w:pPr>
    </w:p>
    <w:p w:rsidR="00460691" w:rsidRPr="00B02BD7" w:rsidRDefault="00460691" w:rsidP="00460691">
      <w:pPr>
        <w:pStyle w:val="10"/>
        <w:keepNext/>
        <w:keepLines/>
        <w:shd w:val="clear" w:color="auto" w:fill="auto"/>
        <w:spacing w:after="0" w:line="280" w:lineRule="exact"/>
        <w:rPr>
          <w:b w:val="0"/>
        </w:rPr>
      </w:pPr>
      <w:r w:rsidRPr="00B02BD7">
        <w:rPr>
          <w:rStyle w:val="1"/>
          <w:b/>
          <w:color w:val="000000"/>
        </w:rPr>
        <w:t>Об одобрении среднесрочного финансового плана Александровского</w:t>
      </w:r>
    </w:p>
    <w:p w:rsidR="00460691" w:rsidRPr="00B02BD7" w:rsidRDefault="00460691" w:rsidP="00460691">
      <w:pPr>
        <w:pStyle w:val="10"/>
        <w:keepNext/>
        <w:keepLines/>
        <w:shd w:val="clear" w:color="auto" w:fill="auto"/>
        <w:spacing w:after="253" w:line="280" w:lineRule="exact"/>
        <w:rPr>
          <w:b w:val="0"/>
        </w:rPr>
      </w:pPr>
      <w:bookmarkStart w:id="0" w:name="bookmark2"/>
      <w:r w:rsidRPr="00B02BD7">
        <w:rPr>
          <w:rStyle w:val="1"/>
          <w:b/>
          <w:color w:val="000000"/>
        </w:rPr>
        <w:t>сельского поселения Усть-Лабинского района на 201</w:t>
      </w:r>
      <w:r w:rsidR="008C2B41">
        <w:rPr>
          <w:rStyle w:val="1"/>
          <w:b/>
          <w:color w:val="000000"/>
        </w:rPr>
        <w:t>8</w:t>
      </w:r>
      <w:r w:rsidRPr="00B02BD7">
        <w:rPr>
          <w:rStyle w:val="1"/>
          <w:b/>
          <w:color w:val="000000"/>
        </w:rPr>
        <w:t>-20</w:t>
      </w:r>
      <w:r w:rsidR="00EC6CE2">
        <w:rPr>
          <w:rStyle w:val="1"/>
          <w:b/>
          <w:color w:val="000000"/>
        </w:rPr>
        <w:t>20</w:t>
      </w:r>
      <w:r w:rsidRPr="00B02BD7">
        <w:rPr>
          <w:rStyle w:val="1"/>
          <w:b/>
          <w:color w:val="000000"/>
        </w:rPr>
        <w:t xml:space="preserve"> годы</w:t>
      </w:r>
      <w:bookmarkEnd w:id="0"/>
    </w:p>
    <w:p w:rsidR="00460691" w:rsidRDefault="00460691" w:rsidP="00460691">
      <w:pPr>
        <w:pStyle w:val="20"/>
        <w:shd w:val="clear" w:color="auto" w:fill="auto"/>
        <w:tabs>
          <w:tab w:val="left" w:pos="2522"/>
        </w:tabs>
        <w:spacing w:before="0" w:after="0" w:line="322" w:lineRule="exact"/>
        <w:ind w:firstLine="920"/>
      </w:pPr>
      <w:r>
        <w:rPr>
          <w:rStyle w:val="2"/>
          <w:color w:val="000000"/>
        </w:rPr>
        <w:t>В целях реализации статьи 52 Федерального закона от 06 октября 2003 года № 131-ФЗ «Об общих принципах организации местного самоуправления в Российской Федерации», Положения о бюджетном процессе в Александровском</w:t>
      </w:r>
      <w:r>
        <w:rPr>
          <w:rStyle w:val="2"/>
          <w:color w:val="000000"/>
        </w:rPr>
        <w:tab/>
        <w:t>сельском поселении Усть-Лабинского района,</w:t>
      </w:r>
    </w:p>
    <w:p w:rsidR="00460691" w:rsidRDefault="00460691" w:rsidP="00460691">
      <w:pPr>
        <w:pStyle w:val="20"/>
        <w:shd w:val="clear" w:color="auto" w:fill="auto"/>
        <w:spacing w:before="0" w:after="0" w:line="322" w:lineRule="exact"/>
      </w:pPr>
      <w:r>
        <w:rPr>
          <w:rStyle w:val="2"/>
          <w:color w:val="000000"/>
        </w:rPr>
        <w:t xml:space="preserve">утвержденного решение Совета Александровского сельского поселения </w:t>
      </w:r>
      <w:proofErr w:type="spellStart"/>
      <w:r>
        <w:rPr>
          <w:rStyle w:val="2"/>
          <w:color w:val="000000"/>
        </w:rPr>
        <w:t>Уст</w:t>
      </w:r>
      <w:proofErr w:type="gramStart"/>
      <w:r>
        <w:rPr>
          <w:rStyle w:val="2"/>
          <w:color w:val="000000"/>
        </w:rPr>
        <w:t>ь</w:t>
      </w:r>
      <w:proofErr w:type="spellEnd"/>
      <w:r>
        <w:rPr>
          <w:rStyle w:val="2"/>
          <w:color w:val="000000"/>
        </w:rPr>
        <w:t>-</w:t>
      </w:r>
      <w:proofErr w:type="gram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Лабинского</w:t>
      </w:r>
      <w:proofErr w:type="spellEnd"/>
      <w:r>
        <w:rPr>
          <w:rStyle w:val="2"/>
          <w:color w:val="000000"/>
        </w:rPr>
        <w:t xml:space="preserve"> района от 06 декабря 2013 года №2 «Об утверждении Положения о бюджетном процессе Александровского сельского поселения </w:t>
      </w:r>
      <w:proofErr w:type="spellStart"/>
      <w:r>
        <w:rPr>
          <w:rStyle w:val="2"/>
          <w:color w:val="000000"/>
        </w:rPr>
        <w:t>Усть</w:t>
      </w:r>
      <w:proofErr w:type="spellEnd"/>
      <w:r>
        <w:rPr>
          <w:rStyle w:val="2"/>
          <w:color w:val="000000"/>
        </w:rPr>
        <w:t xml:space="preserve">- </w:t>
      </w:r>
      <w:proofErr w:type="spellStart"/>
      <w:r>
        <w:rPr>
          <w:rStyle w:val="2"/>
          <w:color w:val="000000"/>
        </w:rPr>
        <w:t>Лабинского</w:t>
      </w:r>
      <w:proofErr w:type="spellEnd"/>
      <w:r>
        <w:rPr>
          <w:rStyle w:val="2"/>
          <w:color w:val="000000"/>
        </w:rPr>
        <w:t xml:space="preserve"> района» </w:t>
      </w:r>
      <w:r>
        <w:rPr>
          <w:rStyle w:val="23pt"/>
          <w:color w:val="000000"/>
        </w:rPr>
        <w:t>постановляю:</w:t>
      </w:r>
    </w:p>
    <w:p w:rsidR="00460691" w:rsidRDefault="00460691" w:rsidP="00460691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"/>
          <w:color w:val="000000"/>
        </w:rPr>
        <w:t>1.Одобрить среднесрочный финансовый план Александровского сельского поселения Усть-Лабинского района на 201</w:t>
      </w:r>
      <w:r w:rsidR="007671E8">
        <w:rPr>
          <w:rStyle w:val="2"/>
          <w:color w:val="000000"/>
        </w:rPr>
        <w:t>8</w:t>
      </w:r>
      <w:r>
        <w:rPr>
          <w:rStyle w:val="2"/>
          <w:color w:val="000000"/>
        </w:rPr>
        <w:t>-20</w:t>
      </w:r>
      <w:r w:rsidR="007671E8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годы согласно приложениям:</w:t>
      </w:r>
    </w:p>
    <w:p w:rsidR="00460691" w:rsidRDefault="00460691" w:rsidP="00460691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rPr>
          <w:rStyle w:val="2"/>
          <w:color w:val="000000"/>
        </w:rPr>
        <w:t>приложение № 1 «Основные прогнозные показатели поступлений</w:t>
      </w:r>
    </w:p>
    <w:p w:rsidR="00460691" w:rsidRDefault="00460691" w:rsidP="00460691">
      <w:pPr>
        <w:pStyle w:val="20"/>
        <w:shd w:val="clear" w:color="auto" w:fill="auto"/>
        <w:tabs>
          <w:tab w:val="left" w:pos="2522"/>
          <w:tab w:val="left" w:pos="4066"/>
        </w:tabs>
        <w:spacing w:before="0" w:after="0" w:line="322" w:lineRule="exact"/>
      </w:pPr>
      <w:r>
        <w:rPr>
          <w:rStyle w:val="2"/>
          <w:color w:val="000000"/>
        </w:rPr>
        <w:t>Александровского</w:t>
      </w:r>
      <w:r>
        <w:rPr>
          <w:rStyle w:val="2"/>
          <w:color w:val="000000"/>
        </w:rPr>
        <w:tab/>
        <w:t>сельского</w:t>
      </w:r>
      <w:r>
        <w:rPr>
          <w:rStyle w:val="2"/>
          <w:color w:val="000000"/>
        </w:rPr>
        <w:tab/>
        <w:t xml:space="preserve">поселения Усть-Лабинского района </w:t>
      </w:r>
      <w:proofErr w:type="gramStart"/>
      <w:r>
        <w:rPr>
          <w:rStyle w:val="2"/>
          <w:color w:val="000000"/>
        </w:rPr>
        <w:t>на</w:t>
      </w:r>
      <w:proofErr w:type="gramEnd"/>
    </w:p>
    <w:p w:rsidR="00460691" w:rsidRDefault="00460691" w:rsidP="00460691">
      <w:pPr>
        <w:pStyle w:val="20"/>
        <w:shd w:val="clear" w:color="auto" w:fill="auto"/>
        <w:spacing w:before="0" w:after="0" w:line="322" w:lineRule="exact"/>
      </w:pPr>
      <w:r>
        <w:rPr>
          <w:rStyle w:val="2"/>
          <w:color w:val="000000"/>
        </w:rPr>
        <w:t>среднесрочную перспективу»;</w:t>
      </w:r>
    </w:p>
    <w:p w:rsidR="00460691" w:rsidRDefault="00460691" w:rsidP="00460691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322" w:lineRule="exact"/>
        <w:ind w:firstLine="740"/>
      </w:pPr>
      <w:r>
        <w:rPr>
          <w:rStyle w:val="2"/>
          <w:color w:val="000000"/>
        </w:rPr>
        <w:t>приложение № 2 «Среднесрочный финансовый план Александровского сельского поселения Усть-Лабинского района на 201</w:t>
      </w:r>
      <w:r w:rsidR="007671E8">
        <w:rPr>
          <w:rStyle w:val="2"/>
          <w:color w:val="000000"/>
        </w:rPr>
        <w:t>8</w:t>
      </w:r>
      <w:r>
        <w:rPr>
          <w:rStyle w:val="2"/>
          <w:color w:val="000000"/>
        </w:rPr>
        <w:t>-20</w:t>
      </w:r>
      <w:r w:rsidR="007671E8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годы»;</w:t>
      </w:r>
    </w:p>
    <w:p w:rsidR="00460691" w:rsidRDefault="00460691" w:rsidP="00460691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firstLine="740"/>
      </w:pPr>
      <w:r>
        <w:rPr>
          <w:rStyle w:val="2"/>
          <w:color w:val="000000"/>
        </w:rPr>
        <w:t>приложение № 3 «Предельные бюджеты субъектов бюджетного планирования Александровского сельского поселения Усть-Лабинского района на 201</w:t>
      </w:r>
      <w:r w:rsidR="007671E8">
        <w:rPr>
          <w:rStyle w:val="2"/>
          <w:color w:val="000000"/>
        </w:rPr>
        <w:t>8</w:t>
      </w:r>
      <w:r>
        <w:rPr>
          <w:rStyle w:val="2"/>
          <w:color w:val="000000"/>
        </w:rPr>
        <w:t>-20</w:t>
      </w:r>
      <w:r w:rsidR="007671E8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годы».</w:t>
      </w:r>
    </w:p>
    <w:p w:rsidR="00460691" w:rsidRDefault="00460691" w:rsidP="00460691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"/>
          <w:color w:val="000000"/>
        </w:rPr>
        <w:t xml:space="preserve">2. Постановление администрации Александровского сельского поселения Усть-Лабинского района от </w:t>
      </w:r>
      <w:r w:rsidR="007671E8">
        <w:rPr>
          <w:rStyle w:val="2"/>
          <w:color w:val="000000"/>
        </w:rPr>
        <w:t>10.11.</w:t>
      </w:r>
      <w:r>
        <w:rPr>
          <w:rStyle w:val="2"/>
          <w:color w:val="000000"/>
        </w:rPr>
        <w:t>201</w:t>
      </w:r>
      <w:r w:rsidR="007671E8">
        <w:rPr>
          <w:rStyle w:val="2"/>
          <w:color w:val="000000"/>
        </w:rPr>
        <w:t>6</w:t>
      </w:r>
      <w:r>
        <w:rPr>
          <w:rStyle w:val="2"/>
          <w:color w:val="000000"/>
        </w:rPr>
        <w:t xml:space="preserve"> г. № </w:t>
      </w:r>
      <w:r w:rsidR="007671E8">
        <w:rPr>
          <w:rStyle w:val="2"/>
          <w:color w:val="000000"/>
        </w:rPr>
        <w:t>218</w:t>
      </w:r>
      <w:r>
        <w:rPr>
          <w:rStyle w:val="2"/>
          <w:color w:val="000000"/>
        </w:rPr>
        <w:t xml:space="preserve"> «Об одобрении среднесрочного финансового плана Александровского сельского поселения Усть-Лабинского района на 201</w:t>
      </w:r>
      <w:r w:rsidR="007671E8">
        <w:rPr>
          <w:rStyle w:val="2"/>
          <w:color w:val="000000"/>
        </w:rPr>
        <w:t>7</w:t>
      </w:r>
      <w:r>
        <w:rPr>
          <w:rStyle w:val="2"/>
          <w:color w:val="000000"/>
        </w:rPr>
        <w:t>-201</w:t>
      </w:r>
      <w:r w:rsidR="007671E8">
        <w:rPr>
          <w:rStyle w:val="2"/>
          <w:color w:val="000000"/>
        </w:rPr>
        <w:t>9</w:t>
      </w:r>
      <w:r>
        <w:rPr>
          <w:rStyle w:val="2"/>
          <w:color w:val="000000"/>
        </w:rPr>
        <w:t xml:space="preserve"> годы», признать утратившим силу.</w:t>
      </w:r>
    </w:p>
    <w:p w:rsidR="00460691" w:rsidRDefault="00460691" w:rsidP="00460691">
      <w:pPr>
        <w:pStyle w:val="20"/>
        <w:shd w:val="clear" w:color="auto" w:fill="auto"/>
        <w:spacing w:before="0" w:after="0" w:line="322" w:lineRule="exact"/>
        <w:ind w:firstLine="740"/>
      </w:pPr>
      <w:r>
        <w:rPr>
          <w:rStyle w:val="2"/>
          <w:color w:val="000000"/>
        </w:rPr>
        <w:t>3.Общему отделу администрации Александровского сельского поселения Усть-Лабинского района (</w:t>
      </w:r>
      <w:proofErr w:type="spellStart"/>
      <w:r w:rsidR="007671E8">
        <w:rPr>
          <w:rStyle w:val="2"/>
          <w:color w:val="000000"/>
        </w:rPr>
        <w:t>Локтионовой</w:t>
      </w:r>
      <w:proofErr w:type="spellEnd"/>
      <w:r>
        <w:rPr>
          <w:rStyle w:val="2"/>
          <w:color w:val="000000"/>
        </w:rPr>
        <w:t>) обнародовать настоящее постановление.</w:t>
      </w:r>
    </w:p>
    <w:p w:rsidR="00460691" w:rsidRPr="00460691" w:rsidRDefault="00460691" w:rsidP="00460691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22" w:lineRule="exact"/>
        <w:ind w:firstLine="740"/>
        <w:rPr>
          <w:rStyle w:val="2"/>
          <w:shd w:val="clear" w:color="auto" w:fill="auto"/>
        </w:rPr>
      </w:pP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исполнением настоящего постановления возложить на начальника финансового отдела администрации Александровского сельского поселения Усть-Лабинского района Г.А. Репину.</w:t>
      </w:r>
    </w:p>
    <w:p w:rsidR="00460691" w:rsidRPr="00460691" w:rsidRDefault="00460691" w:rsidP="00460691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22" w:lineRule="exact"/>
        <w:ind w:firstLine="740"/>
      </w:pPr>
      <w:r w:rsidRPr="00460691">
        <w:rPr>
          <w:rStyle w:val="2"/>
          <w:rFonts w:cs="Arial Unicode MS"/>
        </w:rPr>
        <w:t>Постановление вступает в силу со дня его обнародования.</w:t>
      </w:r>
    </w:p>
    <w:p w:rsidR="00460691" w:rsidRDefault="00460691" w:rsidP="00460691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</w:p>
    <w:p w:rsidR="00460691" w:rsidRDefault="00460691" w:rsidP="00460691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</w:p>
    <w:p w:rsidR="00460691" w:rsidRDefault="00460691" w:rsidP="00460691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Глава Александровского сельского </w:t>
      </w:r>
    </w:p>
    <w:p w:rsidR="00622024" w:rsidRDefault="00460691" w:rsidP="00460691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  <w:r>
        <w:rPr>
          <w:rStyle w:val="2"/>
          <w:color w:val="000000"/>
        </w:rPr>
        <w:t>поселения Усть-Лабинского района                                             О.В. Склярова</w:t>
      </w:r>
    </w:p>
    <w:p w:rsidR="00460691" w:rsidRDefault="00460691" w:rsidP="00460691">
      <w:pPr>
        <w:pStyle w:val="20"/>
        <w:shd w:val="clear" w:color="auto" w:fill="auto"/>
        <w:spacing w:before="0" w:after="0" w:line="240" w:lineRule="auto"/>
        <w:rPr>
          <w:rStyle w:val="2"/>
          <w:color w:val="000000"/>
        </w:rPr>
      </w:pPr>
    </w:p>
    <w:sectPr w:rsidR="00460691" w:rsidSect="004606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3E64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91"/>
    <w:rsid w:val="00054535"/>
    <w:rsid w:val="001969B7"/>
    <w:rsid w:val="002157AB"/>
    <w:rsid w:val="00460691"/>
    <w:rsid w:val="004726B6"/>
    <w:rsid w:val="004F6B7C"/>
    <w:rsid w:val="00507738"/>
    <w:rsid w:val="005A0F1D"/>
    <w:rsid w:val="00622024"/>
    <w:rsid w:val="007551A9"/>
    <w:rsid w:val="007671E8"/>
    <w:rsid w:val="008C2B41"/>
    <w:rsid w:val="0099698A"/>
    <w:rsid w:val="009E5D5D"/>
    <w:rsid w:val="00B02BD7"/>
    <w:rsid w:val="00B87D17"/>
    <w:rsid w:val="00CA7D1A"/>
    <w:rsid w:val="00D31104"/>
    <w:rsid w:val="00DA7482"/>
    <w:rsid w:val="00DB2198"/>
    <w:rsid w:val="00DC0285"/>
    <w:rsid w:val="00EC6CE2"/>
    <w:rsid w:val="00F6539F"/>
    <w:rsid w:val="00FA5992"/>
    <w:rsid w:val="00FB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6069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6069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6069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0691"/>
    <w:pPr>
      <w:shd w:val="clear" w:color="auto" w:fill="FFFFFF"/>
      <w:spacing w:before="300" w:after="36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uiPriority w:val="99"/>
    <w:rsid w:val="00460691"/>
    <w:rPr>
      <w:spacing w:val="70"/>
    </w:rPr>
  </w:style>
  <w:style w:type="character" w:customStyle="1" w:styleId="3">
    <w:name w:val="Основной текст (3)_"/>
    <w:basedOn w:val="a0"/>
    <w:link w:val="31"/>
    <w:uiPriority w:val="99"/>
    <w:locked/>
    <w:rsid w:val="0046069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60691"/>
    <w:pPr>
      <w:shd w:val="clear" w:color="auto" w:fill="FFFFFF"/>
      <w:spacing w:before="600" w:line="317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60691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60691"/>
    <w:pPr>
      <w:shd w:val="clear" w:color="auto" w:fill="FFFFFF"/>
      <w:spacing w:before="360" w:after="66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0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9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13</cp:revision>
  <cp:lastPrinted>2017-11-15T10:35:00Z</cp:lastPrinted>
  <dcterms:created xsi:type="dcterms:W3CDTF">2016-11-06T13:05:00Z</dcterms:created>
  <dcterms:modified xsi:type="dcterms:W3CDTF">2017-11-15T10:35:00Z</dcterms:modified>
</cp:coreProperties>
</file>