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C1" w:rsidRDefault="00AB6DC1" w:rsidP="00AB6DC1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846" w:rsidRDefault="00C70499" w:rsidP="00E61846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61846">
        <w:rPr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4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46">
        <w:rPr>
          <w:rFonts w:ascii="Times New Roman" w:hAnsi="Times New Roman"/>
          <w:b/>
          <w:sz w:val="28"/>
          <w:szCs w:val="28"/>
        </w:rPr>
        <w:tab/>
      </w:r>
    </w:p>
    <w:p w:rsidR="00E61846" w:rsidRDefault="00E61846" w:rsidP="00E61846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Совет </w:t>
      </w:r>
    </w:p>
    <w:p w:rsidR="00E61846" w:rsidRDefault="00E61846" w:rsidP="00E61846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 сельского поселения</w:t>
      </w:r>
    </w:p>
    <w:p w:rsidR="00E61846" w:rsidRDefault="00E61846" w:rsidP="00E61846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E61846" w:rsidRDefault="001E37D4" w:rsidP="001E37D4">
      <w:pPr>
        <w:pStyle w:val="1"/>
        <w:ind w:left="567" w:firstLine="284"/>
        <w:jc w:val="center"/>
        <w:rPr>
          <w:rFonts w:ascii="Times New Roman" w:hAnsi="Times New Roman"/>
          <w:b/>
          <w:sz w:val="28"/>
        </w:rPr>
      </w:pPr>
      <w:r w:rsidRPr="004C322E">
        <w:rPr>
          <w:rFonts w:ascii="Times New Roman" w:hAnsi="Times New Roman"/>
          <w:b/>
          <w:sz w:val="28"/>
        </w:rPr>
        <w:t>четвертого</w:t>
      </w:r>
      <w:r w:rsidR="00E61846">
        <w:rPr>
          <w:rFonts w:ascii="Times New Roman" w:hAnsi="Times New Roman"/>
          <w:b/>
          <w:sz w:val="28"/>
        </w:rPr>
        <w:t xml:space="preserve"> созыва</w:t>
      </w:r>
    </w:p>
    <w:p w:rsidR="00E61846" w:rsidRDefault="00E61846" w:rsidP="00E61846">
      <w:pPr>
        <w:pStyle w:val="1"/>
        <w:jc w:val="center"/>
        <w:rPr>
          <w:rFonts w:ascii="Times New Roman" w:hAnsi="Times New Roman"/>
          <w:sz w:val="28"/>
        </w:rPr>
      </w:pPr>
    </w:p>
    <w:p w:rsidR="00E61846" w:rsidRDefault="00E61846" w:rsidP="00E61846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E61846" w:rsidRDefault="00E61846" w:rsidP="00E61846">
      <w:pPr>
        <w:pStyle w:val="1"/>
        <w:jc w:val="center"/>
        <w:rPr>
          <w:rFonts w:ascii="Times New Roman" w:hAnsi="Times New Roman"/>
          <w:b/>
          <w:sz w:val="28"/>
        </w:rPr>
      </w:pPr>
    </w:p>
    <w:p w:rsidR="00E61846" w:rsidRDefault="00E61846" w:rsidP="00E61846">
      <w:pPr>
        <w:pStyle w:val="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61846">
        <w:rPr>
          <w:rFonts w:ascii="Times New Roman" w:hAnsi="Times New Roman"/>
          <w:sz w:val="28"/>
        </w:rPr>
        <w:t xml:space="preserve">т </w:t>
      </w:r>
      <w:r w:rsidR="00C70499">
        <w:rPr>
          <w:rFonts w:ascii="Times New Roman" w:hAnsi="Times New Roman"/>
          <w:sz w:val="28"/>
        </w:rPr>
        <w:t>02.05.</w:t>
      </w:r>
      <w:r w:rsidRPr="00E61846">
        <w:rPr>
          <w:rFonts w:ascii="Times New Roman" w:hAnsi="Times New Roman"/>
          <w:sz w:val="28"/>
        </w:rPr>
        <w:t>20</w:t>
      </w:r>
      <w:r w:rsidR="001E37D4">
        <w:rPr>
          <w:rFonts w:ascii="Times New Roman" w:hAnsi="Times New Roman"/>
          <w:sz w:val="28"/>
        </w:rPr>
        <w:t>23</w:t>
      </w:r>
      <w:r w:rsidRPr="00E61846">
        <w:rPr>
          <w:rFonts w:ascii="Times New Roman" w:hAnsi="Times New Roman"/>
          <w:sz w:val="28"/>
        </w:rPr>
        <w:t>года</w:t>
      </w:r>
      <w:r w:rsidR="00C70499">
        <w:rPr>
          <w:rFonts w:ascii="Times New Roman" w:hAnsi="Times New Roman"/>
          <w:sz w:val="28"/>
        </w:rPr>
        <w:tab/>
        <w:t xml:space="preserve">      № 2</w:t>
      </w:r>
    </w:p>
    <w:p w:rsidR="00E61846" w:rsidRPr="00E61846" w:rsidRDefault="00E61846" w:rsidP="00E61846">
      <w:pPr>
        <w:pStyle w:val="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х.Александровский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</w:t>
      </w:r>
      <w:r w:rsidR="00C70499">
        <w:rPr>
          <w:rFonts w:ascii="Times New Roman" w:hAnsi="Times New Roman"/>
          <w:sz w:val="28"/>
        </w:rPr>
        <w:t xml:space="preserve">              Протокол № 63</w:t>
      </w:r>
      <w:bookmarkStart w:id="0" w:name="_GoBack"/>
      <w:bookmarkEnd w:id="0"/>
    </w:p>
    <w:p w:rsidR="00E61846" w:rsidRDefault="00E61846" w:rsidP="00E61846">
      <w:pPr>
        <w:tabs>
          <w:tab w:val="left" w:pos="3885"/>
          <w:tab w:val="center" w:pos="4677"/>
          <w:tab w:val="left" w:pos="7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B6DC1" w:rsidRPr="00AB6DC1" w:rsidRDefault="00AB6DC1" w:rsidP="00A01C46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C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</w:t>
      </w:r>
    </w:p>
    <w:p w:rsidR="00E61846" w:rsidRDefault="00AB6DC1" w:rsidP="00A01C46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C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Усть-Лабинского района </w:t>
      </w:r>
      <w:r w:rsidRPr="00AB6DC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1846">
        <w:rPr>
          <w:rFonts w:ascii="Times New Roman" w:eastAsia="Times New Roman" w:hAnsi="Times New Roman" w:cs="Times New Roman"/>
          <w:b/>
          <w:sz w:val="28"/>
          <w:szCs w:val="28"/>
        </w:rPr>
        <w:t>24 ноября 2017</w:t>
      </w:r>
    </w:p>
    <w:p w:rsidR="00E61846" w:rsidRDefault="00E61846" w:rsidP="00A01C46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AB6DC1" w:rsidRPr="00AB6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5 (протокол № 53) </w:t>
      </w:r>
      <w:r w:rsidR="00AB6DC1" w:rsidRPr="00AB6D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налога на</w:t>
      </w:r>
    </w:p>
    <w:p w:rsidR="00AB6DC1" w:rsidRPr="00E61846" w:rsidRDefault="00E61846" w:rsidP="00A01C46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имущество физических лиц на территории Александровского сельского поселения Усть-Лабинского района»</w:t>
      </w:r>
    </w:p>
    <w:p w:rsidR="00AB6DC1" w:rsidRPr="00AB6DC1" w:rsidRDefault="00AB6DC1" w:rsidP="00E618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DC1" w:rsidRPr="00AB6DC1" w:rsidRDefault="00AB6DC1" w:rsidP="00AB6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района решил: </w:t>
      </w:r>
    </w:p>
    <w:p w:rsidR="00AB6DC1" w:rsidRPr="00AB6DC1" w:rsidRDefault="001E37D4" w:rsidP="00E61846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24 ноября 2017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>5 Протокол № 53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1846" w:rsidRPr="00E61846">
        <w:rPr>
          <w:rFonts w:ascii="Times New Roman" w:eastAsia="Times New Roman" w:hAnsi="Times New Roman" w:cs="Times New Roman"/>
          <w:sz w:val="28"/>
          <w:szCs w:val="28"/>
        </w:rPr>
        <w:t>Об установлении налога на</w:t>
      </w:r>
      <w:r w:rsidR="00E6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846" w:rsidRPr="00E61846">
        <w:rPr>
          <w:rFonts w:ascii="Times New Roman" w:eastAsia="Times New Roman" w:hAnsi="Times New Roman" w:cs="Times New Roman"/>
          <w:sz w:val="28"/>
          <w:szCs w:val="28"/>
        </w:rPr>
        <w:t>имущество физических лиц на территории Александровского сельского поселения Усть-Лабинского района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>»  (далее – Решение):</w:t>
      </w:r>
    </w:p>
    <w:p w:rsidR="00AB6DC1" w:rsidRDefault="00AB6DC1" w:rsidP="001E37D4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1.1. Пункт 4 Решения дополнить </w:t>
      </w:r>
      <w:r w:rsidR="001E37D4">
        <w:rPr>
          <w:rFonts w:ascii="Times New Roman" w:eastAsia="Times New Roman" w:hAnsi="Times New Roman" w:cs="Times New Roman"/>
          <w:sz w:val="28"/>
          <w:szCs w:val="28"/>
        </w:rPr>
        <w:t>пунктом 4.1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E37D4" w:rsidRPr="00AB6DC1" w:rsidRDefault="00494D78" w:rsidP="001E37D4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6B70">
        <w:rPr>
          <w:rFonts w:ascii="Times New Roman" w:eastAsia="Times New Roman" w:hAnsi="Times New Roman" w:cs="Times New Roman"/>
          <w:sz w:val="28"/>
          <w:szCs w:val="28"/>
        </w:rPr>
        <w:t>Освободить 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="00616B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военной операции </w:t>
      </w:r>
      <w:r w:rsidR="00616B70">
        <w:rPr>
          <w:rFonts w:ascii="Times New Roman" w:eastAsia="Times New Roman" w:hAnsi="Times New Roman" w:cs="Times New Roman"/>
          <w:sz w:val="28"/>
          <w:szCs w:val="28"/>
        </w:rPr>
        <w:t xml:space="preserve">от уплаты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</w:t>
      </w:r>
      <w:r w:rsidR="0089041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16B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0415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в отношении одного объекта налогообложения и не используемого налогоплательщиком в предпринимательской деятельности.</w:t>
      </w:r>
    </w:p>
    <w:p w:rsidR="00AB6DC1" w:rsidRPr="00AB6DC1" w:rsidRDefault="00AB6DC1" w:rsidP="00AB6DC1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19E4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D19E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D19E4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D19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90415">
        <w:rPr>
          <w:rFonts w:ascii="Times New Roman" w:eastAsia="Times New Roman" w:hAnsi="Times New Roman" w:cs="Times New Roman"/>
          <w:sz w:val="28"/>
          <w:szCs w:val="28"/>
        </w:rPr>
        <w:t>Локтионова</w:t>
      </w:r>
      <w:proofErr w:type="spellEnd"/>
      <w:r w:rsidR="00ED19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опубликова</w:t>
      </w:r>
      <w:r w:rsidR="0089041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 газете «</w:t>
      </w:r>
      <w:r w:rsidR="009F6272">
        <w:rPr>
          <w:rFonts w:ascii="Times New Roman" w:eastAsia="Times New Roman" w:hAnsi="Times New Roman" w:cs="Times New Roman"/>
          <w:sz w:val="28"/>
          <w:szCs w:val="28"/>
        </w:rPr>
        <w:t>Сельская Новь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F62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F6272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6272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AB6DC1">
        <w:rPr>
          <w:rFonts w:ascii="Times New Roman" w:eastAsia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p w:rsidR="00616B70" w:rsidRDefault="00616B70" w:rsidP="00F35768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B70" w:rsidRDefault="00616B70" w:rsidP="00F35768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B5D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5DD2">
        <w:rPr>
          <w:rFonts w:ascii="Times New Roman" w:hAnsi="Times New Roman" w:cs="Times New Roman"/>
          <w:sz w:val="28"/>
          <w:szCs w:val="28"/>
        </w:rPr>
        <w:t>П</w:t>
      </w:r>
      <w:r w:rsidR="00AB5DD2" w:rsidRPr="00AB5DD2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AB5DD2">
        <w:rPr>
          <w:rFonts w:ascii="Times New Roman" w:eastAsia="Times New Roman" w:hAnsi="Times New Roman" w:cs="Times New Roman"/>
          <w:sz w:val="28"/>
          <w:szCs w:val="28"/>
        </w:rPr>
        <w:t xml:space="preserve"> Решение от 17 февраля 2023 года № 3 (протокол № 59) «О внесении изменений в решение Совета Александровского сельского поселения Усть-Лабинского района от 24 ноября 2017 года № 5                     (протокол № 53) «Об установлении налога на имущество физических лиц на территории Александровского сельского поселения Усть-Лабинского района»</w:t>
      </w:r>
    </w:p>
    <w:p w:rsidR="00F35768" w:rsidRPr="00F67402" w:rsidRDefault="00616B70" w:rsidP="00F35768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AB5D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415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>1  настоящего решения вступает в силу со дня его официального опубликования</w:t>
      </w:r>
      <w:r w:rsidR="00F357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68">
        <w:rPr>
          <w:rFonts w:ascii="Times New Roman" w:hAnsi="Times New Roman" w:cs="Times New Roman"/>
          <w:sz w:val="28"/>
          <w:szCs w:val="28"/>
        </w:rPr>
        <w:t>но  не ранее чем по истечению одного месяца со дня его официального опубликования, и применяется, начиная с уплаты   налога за налоговый период 2022 года.</w:t>
      </w:r>
    </w:p>
    <w:p w:rsidR="00AB6DC1" w:rsidRPr="00AB6DC1" w:rsidRDefault="00AB6DC1" w:rsidP="00AB6D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DC1" w:rsidRPr="00AB6DC1" w:rsidRDefault="00AB6DC1" w:rsidP="00AB6D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DC1" w:rsidRPr="00AB6DC1" w:rsidRDefault="00AB6DC1" w:rsidP="00AB6D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DC1" w:rsidRPr="00AB6DC1" w:rsidRDefault="00EC260A" w:rsidP="00E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AB6DC1" w:rsidRPr="00AB6DC1" w:rsidRDefault="00EC260A" w:rsidP="00E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8671F" w:rsidRPr="00EC260A" w:rsidRDefault="00EC260A" w:rsidP="00E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="00AB6DC1" w:rsidRPr="00AB6DC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904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Н.Н. Харько</w:t>
      </w:r>
    </w:p>
    <w:sectPr w:rsidR="0058671F" w:rsidRPr="00EC260A" w:rsidSect="001E37D4">
      <w:pgSz w:w="11906" w:h="16838" w:code="9"/>
      <w:pgMar w:top="567" w:right="567" w:bottom="567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DC1"/>
    <w:rsid w:val="001E37D4"/>
    <w:rsid w:val="003411E7"/>
    <w:rsid w:val="00494D78"/>
    <w:rsid w:val="004C322E"/>
    <w:rsid w:val="0058671F"/>
    <w:rsid w:val="00616B70"/>
    <w:rsid w:val="00656892"/>
    <w:rsid w:val="007D1A74"/>
    <w:rsid w:val="00890415"/>
    <w:rsid w:val="009E5291"/>
    <w:rsid w:val="009F6272"/>
    <w:rsid w:val="00A01C46"/>
    <w:rsid w:val="00A14DEF"/>
    <w:rsid w:val="00AB5DD2"/>
    <w:rsid w:val="00AB6DC1"/>
    <w:rsid w:val="00B436BB"/>
    <w:rsid w:val="00C70499"/>
    <w:rsid w:val="00E61846"/>
    <w:rsid w:val="00E77A05"/>
    <w:rsid w:val="00EC260A"/>
    <w:rsid w:val="00ED19E4"/>
    <w:rsid w:val="00F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3DFB-639E-420D-BA21-76FAFF0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E618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Асланян</cp:lastModifiedBy>
  <cp:revision>13</cp:revision>
  <cp:lastPrinted>2023-05-10T05:32:00Z</cp:lastPrinted>
  <dcterms:created xsi:type="dcterms:W3CDTF">2019-11-11T11:30:00Z</dcterms:created>
  <dcterms:modified xsi:type="dcterms:W3CDTF">2023-05-10T05:33:00Z</dcterms:modified>
</cp:coreProperties>
</file>